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E18" w:rsidRDefault="00386362" w:rsidP="00386362">
      <w:pPr>
        <w:jc w:val="center"/>
        <w:rPr>
          <w:b/>
          <w:lang w:val="kk-KZ"/>
        </w:rPr>
      </w:pPr>
      <w:r w:rsidRPr="00386362">
        <w:rPr>
          <w:b/>
          <w:lang w:val="kk-KZ"/>
        </w:rPr>
        <w:t xml:space="preserve">«Петропавл қаласы әкімдігінің білім бөлімі» </w:t>
      </w:r>
    </w:p>
    <w:p w:rsidR="00511E18" w:rsidRDefault="00386362" w:rsidP="00386362">
      <w:pPr>
        <w:jc w:val="center"/>
        <w:rPr>
          <w:b/>
          <w:lang w:val="kk-KZ"/>
        </w:rPr>
      </w:pPr>
      <w:r w:rsidRPr="00386362">
        <w:rPr>
          <w:b/>
          <w:lang w:val="kk-KZ"/>
        </w:rPr>
        <w:t>коммуналдық мемлекеттік мекемесінің 2016 жылғы мемлекеттік қызметтер көрсету мәселелері бойынша</w:t>
      </w:r>
    </w:p>
    <w:p w:rsidR="00245258" w:rsidRDefault="00386362" w:rsidP="00386362">
      <w:pPr>
        <w:jc w:val="center"/>
        <w:rPr>
          <w:b/>
          <w:lang w:val="kk-KZ"/>
        </w:rPr>
      </w:pPr>
      <w:r w:rsidRPr="00386362">
        <w:rPr>
          <w:b/>
          <w:lang w:val="kk-KZ"/>
        </w:rPr>
        <w:t xml:space="preserve"> қызметі туралы есеп</w:t>
      </w:r>
    </w:p>
    <w:p w:rsidR="00386362" w:rsidRDefault="00386362" w:rsidP="00386362">
      <w:pPr>
        <w:rPr>
          <w:b/>
          <w:lang w:val="kk-KZ"/>
        </w:rPr>
      </w:pPr>
    </w:p>
    <w:p w:rsidR="00386362" w:rsidRDefault="00386362" w:rsidP="00511E18">
      <w:pPr>
        <w:ind w:firstLine="708"/>
        <w:rPr>
          <w:b/>
          <w:color w:val="000000"/>
          <w:spacing w:val="2"/>
          <w:u w:val="single"/>
          <w:lang w:val="kk-KZ" w:eastAsia="ru-RU"/>
        </w:rPr>
      </w:pPr>
      <w:r>
        <w:rPr>
          <w:b/>
          <w:lang w:val="kk-KZ"/>
        </w:rPr>
        <w:t xml:space="preserve">1. </w:t>
      </w:r>
      <w:r w:rsidRPr="00386362">
        <w:rPr>
          <w:b/>
          <w:u w:val="single"/>
          <w:lang w:val="kk-KZ" w:eastAsia="ru-RU"/>
        </w:rPr>
        <w:t xml:space="preserve">Көрсетілетін қызметті беруші туралы мәліметтер. </w:t>
      </w:r>
      <w:r w:rsidRPr="00386362">
        <w:rPr>
          <w:b/>
          <w:color w:val="000000"/>
          <w:spacing w:val="2"/>
          <w:u w:val="single"/>
          <w:lang w:val="kk-KZ" w:eastAsia="ru-RU"/>
        </w:rPr>
        <w:t xml:space="preserve">Мемлекеттік көрсетілетін қызметтер туралы ақпарат. </w:t>
      </w:r>
    </w:p>
    <w:p w:rsidR="00386362" w:rsidRDefault="00F77935" w:rsidP="00F77935">
      <w:pPr>
        <w:ind w:firstLine="708"/>
        <w:rPr>
          <w:color w:val="000000"/>
          <w:spacing w:val="2"/>
          <w:shd w:val="clear" w:color="auto" w:fill="FFFFFF"/>
          <w:lang w:val="kk-KZ"/>
        </w:rPr>
      </w:pPr>
      <w:r>
        <w:rPr>
          <w:lang w:val="kk-KZ"/>
        </w:rPr>
        <w:t>«</w:t>
      </w:r>
      <w:r w:rsidRPr="00F77935">
        <w:rPr>
          <w:color w:val="000000"/>
          <w:spacing w:val="2"/>
          <w:lang w:val="kk-KZ" w:eastAsia="ru-RU"/>
        </w:rPr>
        <w:t>Мемлекеттік көрсетілетін қызметтер туралы</w:t>
      </w:r>
      <w:r>
        <w:rPr>
          <w:lang w:val="kk-KZ"/>
        </w:rPr>
        <w:t xml:space="preserve">» Қазақстан Республикасының 2013 жылғы 15 сәуірдегі Заңына сәйкес </w:t>
      </w:r>
      <w:r w:rsidRPr="00F77935">
        <w:rPr>
          <w:rStyle w:val="apple-converted-space"/>
          <w:rFonts w:ascii="Courier New" w:hAnsi="Courier New" w:cs="Courier New"/>
          <w:color w:val="000000"/>
          <w:spacing w:val="2"/>
          <w:sz w:val="20"/>
          <w:szCs w:val="20"/>
          <w:shd w:val="clear" w:color="auto" w:fill="FFFFFF"/>
          <w:lang w:val="kk-KZ"/>
        </w:rPr>
        <w:t> </w:t>
      </w:r>
      <w:r w:rsidRPr="00F77935">
        <w:rPr>
          <w:color w:val="000000"/>
          <w:spacing w:val="2"/>
          <w:shd w:val="clear" w:color="auto" w:fill="FFFFFF"/>
          <w:lang w:val="kk-KZ"/>
        </w:rPr>
        <w:t>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r>
        <w:rPr>
          <w:color w:val="000000"/>
          <w:spacing w:val="2"/>
          <w:shd w:val="clear" w:color="auto" w:fill="FFFFFF"/>
          <w:lang w:val="kk-KZ"/>
        </w:rPr>
        <w:t>.</w:t>
      </w:r>
    </w:p>
    <w:p w:rsidR="00F77935" w:rsidRDefault="00F77935" w:rsidP="00F77935">
      <w:pPr>
        <w:ind w:firstLine="708"/>
        <w:rPr>
          <w:color w:val="000000"/>
          <w:spacing w:val="2"/>
          <w:lang w:val="kk-KZ" w:eastAsia="ru-RU"/>
        </w:rPr>
      </w:pPr>
      <w:r>
        <w:rPr>
          <w:color w:val="000000"/>
          <w:spacing w:val="2"/>
          <w:shd w:val="clear" w:color="auto" w:fill="FFFFFF"/>
          <w:lang w:val="kk-KZ"/>
        </w:rPr>
        <w:t xml:space="preserve">ҚР Үкіметінің 2013 жылғы 18 қыркүйектегі № 983 </w:t>
      </w:r>
      <w:r w:rsidR="00B227C8">
        <w:rPr>
          <w:color w:val="000000"/>
          <w:spacing w:val="2"/>
          <w:shd w:val="clear" w:color="auto" w:fill="FFFFFF"/>
          <w:lang w:val="kk-KZ"/>
        </w:rPr>
        <w:t xml:space="preserve">қаулысымен бекітілген </w:t>
      </w:r>
      <w:r w:rsidR="00B227C8">
        <w:rPr>
          <w:color w:val="000000"/>
          <w:spacing w:val="2"/>
          <w:lang w:val="kk-KZ" w:eastAsia="ru-RU"/>
        </w:rPr>
        <w:t>м</w:t>
      </w:r>
      <w:r w:rsidR="00B227C8" w:rsidRPr="00F77935">
        <w:rPr>
          <w:color w:val="000000"/>
          <w:spacing w:val="2"/>
          <w:lang w:val="kk-KZ" w:eastAsia="ru-RU"/>
        </w:rPr>
        <w:t>емлекеттік көрсетілетін қызметтер</w:t>
      </w:r>
      <w:r w:rsidR="00B227C8">
        <w:rPr>
          <w:color w:val="000000"/>
          <w:spacing w:val="2"/>
          <w:lang w:val="kk-KZ" w:eastAsia="ru-RU"/>
        </w:rPr>
        <w:t xml:space="preserve"> тізіліміне сәйкес Бөлім және білім беру ұйымдары </w:t>
      </w:r>
      <w:r w:rsidR="00B227C8" w:rsidRPr="00511E18">
        <w:rPr>
          <w:b/>
          <w:color w:val="000000"/>
          <w:spacing w:val="2"/>
          <w:lang w:val="kk-KZ" w:eastAsia="ru-RU"/>
        </w:rPr>
        <w:t>өткен жылы</w:t>
      </w:r>
      <w:r w:rsidR="00B227C8">
        <w:rPr>
          <w:color w:val="000000"/>
          <w:spacing w:val="2"/>
          <w:lang w:val="kk-KZ" w:eastAsia="ru-RU"/>
        </w:rPr>
        <w:t xml:space="preserve"> білім беру саласына қатысты м</w:t>
      </w:r>
      <w:r w:rsidR="00B227C8" w:rsidRPr="00F77935">
        <w:rPr>
          <w:color w:val="000000"/>
          <w:spacing w:val="2"/>
          <w:lang w:val="kk-KZ" w:eastAsia="ru-RU"/>
        </w:rPr>
        <w:t>емлекеттік көрсетілетін қызмет</w:t>
      </w:r>
      <w:r w:rsidR="00B227C8">
        <w:rPr>
          <w:color w:val="000000"/>
          <w:spacing w:val="2"/>
          <w:lang w:val="kk-KZ" w:eastAsia="ru-RU"/>
        </w:rPr>
        <w:t xml:space="preserve">тің </w:t>
      </w:r>
      <w:r w:rsidR="00B227C8" w:rsidRPr="00511E18">
        <w:rPr>
          <w:b/>
          <w:color w:val="000000"/>
          <w:spacing w:val="2"/>
          <w:lang w:val="kk-KZ" w:eastAsia="ru-RU"/>
        </w:rPr>
        <w:t>24</w:t>
      </w:r>
      <w:r w:rsidR="00B227C8">
        <w:rPr>
          <w:color w:val="000000"/>
          <w:spacing w:val="2"/>
          <w:lang w:val="kk-KZ" w:eastAsia="ru-RU"/>
        </w:rPr>
        <w:t xml:space="preserve"> түрін көрсетті. </w:t>
      </w:r>
    </w:p>
    <w:p w:rsidR="00B227C8" w:rsidRDefault="00B227C8" w:rsidP="00F77935">
      <w:pPr>
        <w:ind w:firstLine="708"/>
        <w:rPr>
          <w:lang w:val="kk-KZ" w:eastAsia="ru-RU"/>
        </w:rPr>
      </w:pPr>
      <w:r>
        <w:rPr>
          <w:color w:val="000000"/>
          <w:spacing w:val="2"/>
          <w:lang w:val="kk-KZ" w:eastAsia="ru-RU"/>
        </w:rPr>
        <w:t>Бөлім (к</w:t>
      </w:r>
      <w:r w:rsidRPr="00B227C8">
        <w:rPr>
          <w:lang w:val="kk-KZ" w:eastAsia="ru-RU"/>
        </w:rPr>
        <w:t>өрсетілетін қызметті беруші</w:t>
      </w:r>
      <w:r>
        <w:rPr>
          <w:lang w:val="kk-KZ" w:eastAsia="ru-RU"/>
        </w:rPr>
        <w:t xml:space="preserve">) – </w:t>
      </w:r>
      <w:r w:rsidRPr="00511E18">
        <w:rPr>
          <w:b/>
          <w:lang w:val="kk-KZ" w:eastAsia="ru-RU"/>
        </w:rPr>
        <w:t>16</w:t>
      </w:r>
      <w:r>
        <w:rPr>
          <w:lang w:val="kk-KZ" w:eastAsia="ru-RU"/>
        </w:rPr>
        <w:t xml:space="preserve"> </w:t>
      </w:r>
      <w:r>
        <w:rPr>
          <w:color w:val="000000"/>
          <w:spacing w:val="2"/>
          <w:lang w:val="kk-KZ" w:eastAsia="ru-RU"/>
        </w:rPr>
        <w:t>м</w:t>
      </w:r>
      <w:r w:rsidRPr="00F77935">
        <w:rPr>
          <w:color w:val="000000"/>
          <w:spacing w:val="2"/>
          <w:lang w:val="kk-KZ" w:eastAsia="ru-RU"/>
        </w:rPr>
        <w:t>емлекеттік көрсетілетін қызмет</w:t>
      </w:r>
      <w:r>
        <w:rPr>
          <w:color w:val="000000"/>
          <w:spacing w:val="2"/>
          <w:lang w:val="kk-KZ" w:eastAsia="ru-RU"/>
        </w:rPr>
        <w:t>, білім беру ұйымдары (к</w:t>
      </w:r>
      <w:r w:rsidRPr="00B227C8">
        <w:rPr>
          <w:lang w:val="kk-KZ" w:eastAsia="ru-RU"/>
        </w:rPr>
        <w:t>өрсетілетін қызметті беруші</w:t>
      </w:r>
      <w:r>
        <w:rPr>
          <w:lang w:val="kk-KZ" w:eastAsia="ru-RU"/>
        </w:rPr>
        <w:t xml:space="preserve">) – </w:t>
      </w:r>
      <w:r w:rsidRPr="00511E18">
        <w:rPr>
          <w:b/>
          <w:lang w:val="kk-KZ" w:eastAsia="ru-RU"/>
        </w:rPr>
        <w:t>8</w:t>
      </w:r>
      <w:r>
        <w:rPr>
          <w:lang w:val="kk-KZ" w:eastAsia="ru-RU"/>
        </w:rPr>
        <w:t xml:space="preserve">, оның ішінде қағаз нысанында – </w:t>
      </w:r>
      <w:r w:rsidRPr="00511E18">
        <w:rPr>
          <w:b/>
          <w:lang w:val="kk-KZ" w:eastAsia="ru-RU"/>
        </w:rPr>
        <w:t>11</w:t>
      </w:r>
      <w:r>
        <w:rPr>
          <w:lang w:val="kk-KZ" w:eastAsia="ru-RU"/>
        </w:rPr>
        <w:t xml:space="preserve"> қызмет, электронды және қағаз нысанында – </w:t>
      </w:r>
      <w:r w:rsidRPr="00511E18">
        <w:rPr>
          <w:b/>
          <w:lang w:val="kk-KZ" w:eastAsia="ru-RU"/>
        </w:rPr>
        <w:t>13</w:t>
      </w:r>
      <w:r>
        <w:rPr>
          <w:lang w:val="kk-KZ" w:eastAsia="ru-RU"/>
        </w:rPr>
        <w:t xml:space="preserve"> қызмет, «Азаматтарға арналған үкімет» мемлекеттік корпорациясы арқылы – </w:t>
      </w:r>
      <w:r w:rsidRPr="00511E18">
        <w:rPr>
          <w:b/>
          <w:lang w:val="kk-KZ" w:eastAsia="ru-RU"/>
        </w:rPr>
        <w:t>8</w:t>
      </w:r>
      <w:r>
        <w:rPr>
          <w:lang w:val="kk-KZ" w:eastAsia="ru-RU"/>
        </w:rPr>
        <w:t xml:space="preserve"> қызмет, соның ішінде 2 «электронды үкімет» веб-порталы арқылы қолжетімді, барлық </w:t>
      </w:r>
      <w:r>
        <w:rPr>
          <w:color w:val="000000"/>
          <w:spacing w:val="2"/>
          <w:lang w:val="kk-KZ" w:eastAsia="ru-RU"/>
        </w:rPr>
        <w:t>м</w:t>
      </w:r>
      <w:r w:rsidRPr="00F77935">
        <w:rPr>
          <w:color w:val="000000"/>
          <w:spacing w:val="2"/>
          <w:lang w:val="kk-KZ" w:eastAsia="ru-RU"/>
        </w:rPr>
        <w:t>емлекеттік көрсетілетін қызметтер</w:t>
      </w:r>
      <w:r>
        <w:rPr>
          <w:color w:val="000000"/>
          <w:spacing w:val="2"/>
          <w:lang w:val="kk-KZ" w:eastAsia="ru-RU"/>
        </w:rPr>
        <w:t xml:space="preserve"> ішінен 2 қызмет ақылы және тегін негізде берілуі мүмкін. </w:t>
      </w:r>
      <w:r>
        <w:rPr>
          <w:lang w:val="kk-KZ" w:eastAsia="ru-RU"/>
        </w:rPr>
        <w:t xml:space="preserve">   </w:t>
      </w:r>
    </w:p>
    <w:p w:rsidR="00B227C8" w:rsidRDefault="00B227C8" w:rsidP="00F77935">
      <w:pPr>
        <w:ind w:firstLine="708"/>
        <w:rPr>
          <w:color w:val="000000"/>
          <w:spacing w:val="2"/>
          <w:lang w:val="kk-KZ" w:eastAsia="ru-RU"/>
        </w:rPr>
      </w:pPr>
      <w:r>
        <w:rPr>
          <w:color w:val="000000"/>
          <w:spacing w:val="2"/>
          <w:lang w:val="kk-KZ" w:eastAsia="ru-RU"/>
        </w:rPr>
        <w:t>М</w:t>
      </w:r>
      <w:r w:rsidRPr="00F77935">
        <w:rPr>
          <w:color w:val="000000"/>
          <w:spacing w:val="2"/>
          <w:lang w:val="kk-KZ" w:eastAsia="ru-RU"/>
        </w:rPr>
        <w:t>емлекеттік көрсетілетін қызмет</w:t>
      </w:r>
      <w:r>
        <w:rPr>
          <w:color w:val="000000"/>
          <w:spacing w:val="2"/>
          <w:lang w:val="kk-KZ" w:eastAsia="ru-RU"/>
        </w:rPr>
        <w:t>тер стандарттары мен регламенттері –</w:t>
      </w:r>
      <w:r w:rsidRPr="00B227C8">
        <w:rPr>
          <w:color w:val="000000"/>
          <w:spacing w:val="2"/>
          <w:lang w:val="kk-KZ" w:eastAsia="ru-RU"/>
        </w:rPr>
        <w:t xml:space="preserve"> </w:t>
      </w:r>
      <w:r w:rsidRPr="00511E18">
        <w:rPr>
          <w:b/>
          <w:color w:val="000000"/>
          <w:spacing w:val="2"/>
          <w:lang w:val="kk-KZ" w:eastAsia="ru-RU"/>
        </w:rPr>
        <w:t>24</w:t>
      </w:r>
      <w:r>
        <w:rPr>
          <w:color w:val="000000"/>
          <w:spacing w:val="2"/>
          <w:lang w:val="kk-KZ" w:eastAsia="ru-RU"/>
        </w:rPr>
        <w:t xml:space="preserve">. </w:t>
      </w:r>
    </w:p>
    <w:p w:rsidR="007F7889" w:rsidRDefault="00B227C8" w:rsidP="00F77935">
      <w:pPr>
        <w:ind w:firstLine="708"/>
        <w:rPr>
          <w:color w:val="000000"/>
          <w:spacing w:val="2"/>
          <w:lang w:val="kk-KZ" w:eastAsia="ru-RU"/>
        </w:rPr>
      </w:pPr>
      <w:r>
        <w:rPr>
          <w:color w:val="000000"/>
          <w:spacing w:val="2"/>
          <w:lang w:val="kk-KZ" w:eastAsia="ru-RU"/>
        </w:rPr>
        <w:t xml:space="preserve">2016 жылы </w:t>
      </w:r>
      <w:r w:rsidRPr="00FD03EC">
        <w:rPr>
          <w:b/>
          <w:color w:val="000000"/>
          <w:spacing w:val="2"/>
          <w:lang w:val="kk-KZ" w:eastAsia="ru-RU"/>
        </w:rPr>
        <w:t xml:space="preserve">5 </w:t>
      </w:r>
      <w:r>
        <w:rPr>
          <w:color w:val="000000"/>
          <w:spacing w:val="2"/>
          <w:lang w:val="kk-KZ" w:eastAsia="ru-RU"/>
        </w:rPr>
        <w:t>м</w:t>
      </w:r>
      <w:r w:rsidRPr="00F77935">
        <w:rPr>
          <w:color w:val="000000"/>
          <w:spacing w:val="2"/>
          <w:lang w:val="kk-KZ" w:eastAsia="ru-RU"/>
        </w:rPr>
        <w:t>емлекеттік көрсетілетін қызмет</w:t>
      </w:r>
      <w:r>
        <w:rPr>
          <w:color w:val="000000"/>
          <w:spacing w:val="2"/>
          <w:lang w:val="kk-KZ" w:eastAsia="ru-RU"/>
        </w:rPr>
        <w:t xml:space="preserve"> неғұрлым талап етіл</w:t>
      </w:r>
      <w:r w:rsidR="007F7889">
        <w:rPr>
          <w:color w:val="000000"/>
          <w:spacing w:val="2"/>
          <w:lang w:val="kk-KZ" w:eastAsia="ru-RU"/>
        </w:rPr>
        <w:t xml:space="preserve">ді, оған алынған қызметтердің жалпы санынан </w:t>
      </w:r>
      <w:r w:rsidR="007F7889" w:rsidRPr="00511E18">
        <w:rPr>
          <w:b/>
          <w:color w:val="000000"/>
          <w:spacing w:val="2"/>
          <w:lang w:val="kk-KZ" w:eastAsia="ru-RU"/>
        </w:rPr>
        <w:t>89,8%</w:t>
      </w:r>
      <w:r w:rsidR="007F7889">
        <w:rPr>
          <w:color w:val="000000"/>
          <w:spacing w:val="2"/>
          <w:lang w:val="kk-KZ" w:eastAsia="ru-RU"/>
        </w:rPr>
        <w:t xml:space="preserve"> кіреді:</w:t>
      </w:r>
    </w:p>
    <w:p w:rsidR="007F7889" w:rsidRDefault="007F7889" w:rsidP="00F77935">
      <w:pPr>
        <w:ind w:firstLine="708"/>
        <w:rPr>
          <w:lang w:val="kk-KZ"/>
        </w:rPr>
      </w:pPr>
      <w:r>
        <w:rPr>
          <w:color w:val="000000"/>
          <w:spacing w:val="2"/>
          <w:lang w:val="kk-KZ" w:eastAsia="ru-RU"/>
        </w:rPr>
        <w:t xml:space="preserve">1) </w:t>
      </w:r>
      <w:r w:rsidRPr="007F7889">
        <w:rPr>
          <w:lang w:val="kk-KZ"/>
        </w:rPr>
        <w:t>«Жалпы білім беретін мектептердегі білім алушылар мен тәрбиеленушілердің жекелеген санаттарына тегін және жеңілдетілген тамақтандыруды ұсыну»</w:t>
      </w:r>
      <w:r>
        <w:rPr>
          <w:lang w:val="kk-KZ"/>
        </w:rPr>
        <w:t xml:space="preserve">  </w:t>
      </w:r>
      <w:r w:rsidRPr="00511E18">
        <w:rPr>
          <w:b/>
          <w:lang w:val="kk-KZ"/>
        </w:rPr>
        <w:t>1581</w:t>
      </w:r>
      <w:r>
        <w:rPr>
          <w:lang w:val="kk-KZ"/>
        </w:rPr>
        <w:t xml:space="preserve"> қызмет көрсетілді (көрсетілген қызметтердің жалпы санынан </w:t>
      </w:r>
      <w:r w:rsidRPr="00511E18">
        <w:rPr>
          <w:b/>
          <w:lang w:val="kk-KZ"/>
        </w:rPr>
        <w:t>9,11%</w:t>
      </w:r>
      <w:r>
        <w:rPr>
          <w:lang w:val="kk-KZ"/>
        </w:rPr>
        <w:t xml:space="preserve"> құрайды);</w:t>
      </w:r>
    </w:p>
    <w:p w:rsidR="00B227C8" w:rsidRDefault="007F7889" w:rsidP="00F77935">
      <w:pPr>
        <w:ind w:firstLine="708"/>
        <w:rPr>
          <w:color w:val="000000"/>
          <w:spacing w:val="2"/>
          <w:lang w:val="kk-KZ" w:eastAsia="ru-RU"/>
        </w:rPr>
      </w:pPr>
      <w:r>
        <w:rPr>
          <w:lang w:val="kk-KZ"/>
        </w:rPr>
        <w:t xml:space="preserve">2) </w:t>
      </w:r>
      <w:r w:rsidRPr="007F7889">
        <w:rPr>
          <w:lang w:val="kk-KZ"/>
        </w:rPr>
        <w:t>«Балаларға қосымша білім беру бойынша қосымша білім беру ұйымдарына құжаттар қабылдау және оқуға қабылдау»</w:t>
      </w:r>
      <w:r w:rsidR="00B227C8" w:rsidRPr="007F7889">
        <w:rPr>
          <w:color w:val="000000"/>
          <w:spacing w:val="2"/>
          <w:lang w:val="kk-KZ" w:eastAsia="ru-RU"/>
        </w:rPr>
        <w:t xml:space="preserve"> </w:t>
      </w:r>
      <w:r w:rsidRPr="00511E18">
        <w:rPr>
          <w:b/>
          <w:color w:val="000000"/>
          <w:spacing w:val="2"/>
          <w:lang w:val="kk-KZ" w:eastAsia="ru-RU"/>
        </w:rPr>
        <w:t>2513 (14,4%);</w:t>
      </w:r>
    </w:p>
    <w:p w:rsidR="007F7889" w:rsidRPr="00511E18" w:rsidRDefault="007F7889" w:rsidP="00F77935">
      <w:pPr>
        <w:ind w:firstLine="708"/>
        <w:rPr>
          <w:b/>
          <w:lang w:val="kk-KZ" w:eastAsia="ru-RU"/>
        </w:rPr>
      </w:pPr>
      <w:r>
        <w:rPr>
          <w:color w:val="000000"/>
          <w:spacing w:val="2"/>
          <w:lang w:val="kk-KZ" w:eastAsia="ru-RU"/>
        </w:rPr>
        <w:t xml:space="preserve">3) </w:t>
      </w:r>
      <w:r w:rsidRPr="007F7889">
        <w:rPr>
          <w:lang w:val="kk-KZ" w:eastAsia="ru-RU"/>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құжаттарды қабылдау және оқуға қабылдау»</w:t>
      </w:r>
      <w:r>
        <w:rPr>
          <w:lang w:val="kk-KZ" w:eastAsia="ru-RU"/>
        </w:rPr>
        <w:t xml:space="preserve"> </w:t>
      </w:r>
      <w:r w:rsidRPr="00511E18">
        <w:rPr>
          <w:b/>
          <w:lang w:val="kk-KZ" w:eastAsia="ru-RU"/>
        </w:rPr>
        <w:t>3492 (20,1</w:t>
      </w:r>
      <w:r w:rsidRPr="00511E18">
        <w:rPr>
          <w:b/>
          <w:color w:val="000000"/>
          <w:spacing w:val="2"/>
          <w:lang w:val="kk-KZ" w:eastAsia="ru-RU"/>
        </w:rPr>
        <w:t>%</w:t>
      </w:r>
      <w:r w:rsidRPr="00511E18">
        <w:rPr>
          <w:b/>
          <w:lang w:val="kk-KZ" w:eastAsia="ru-RU"/>
        </w:rPr>
        <w:t>);</w:t>
      </w:r>
    </w:p>
    <w:p w:rsidR="007F7889" w:rsidRDefault="007F7889" w:rsidP="00F77935">
      <w:pPr>
        <w:ind w:firstLine="708"/>
        <w:rPr>
          <w:color w:val="000000"/>
          <w:spacing w:val="2"/>
          <w:lang w:val="kk-KZ" w:eastAsia="ru-RU"/>
        </w:rPr>
      </w:pPr>
      <w:r>
        <w:rPr>
          <w:lang w:val="kk-KZ" w:eastAsia="ru-RU"/>
        </w:rPr>
        <w:t xml:space="preserve">4) </w:t>
      </w:r>
      <w:r w:rsidRPr="007F7889">
        <w:rPr>
          <w:color w:val="000000"/>
          <w:spacing w:val="2"/>
          <w:lang w:val="kk-KZ" w:eastAsia="ru-RU"/>
        </w:rPr>
        <w:t>«Мектепке дейінгі балалар ұйымдарына жіберу үшін мектепке дейінгі жастағы (7 жасқа толмаған) балаларды кезекке қою»</w:t>
      </w:r>
      <w:r w:rsidR="00945B8A">
        <w:rPr>
          <w:color w:val="000000"/>
          <w:spacing w:val="2"/>
          <w:lang w:val="kk-KZ" w:eastAsia="ru-RU"/>
        </w:rPr>
        <w:t xml:space="preserve"> </w:t>
      </w:r>
      <w:r w:rsidR="00945B8A" w:rsidRPr="00511E18">
        <w:rPr>
          <w:b/>
          <w:color w:val="000000"/>
          <w:spacing w:val="2"/>
          <w:lang w:val="kk-KZ" w:eastAsia="ru-RU"/>
        </w:rPr>
        <w:t>3722 (21,4%);</w:t>
      </w:r>
    </w:p>
    <w:p w:rsidR="00945B8A" w:rsidRDefault="00945B8A" w:rsidP="00F77935">
      <w:pPr>
        <w:ind w:firstLine="708"/>
        <w:rPr>
          <w:lang w:val="kk-KZ"/>
        </w:rPr>
      </w:pPr>
      <w:r>
        <w:rPr>
          <w:color w:val="000000"/>
          <w:spacing w:val="2"/>
          <w:lang w:val="kk-KZ" w:eastAsia="ru-RU"/>
        </w:rPr>
        <w:t xml:space="preserve">5) </w:t>
      </w:r>
      <w:r w:rsidRPr="00945B8A">
        <w:rPr>
          <w:lang w:val="kk-KZ"/>
        </w:rPr>
        <w:t>«Мектепке дейінгі білім беру ұйымдарына құжаттарды қабылдау және балаларды қабылдау»</w:t>
      </w:r>
      <w:r>
        <w:rPr>
          <w:lang w:val="kk-KZ"/>
        </w:rPr>
        <w:t xml:space="preserve"> </w:t>
      </w:r>
      <w:r w:rsidRPr="00511E18">
        <w:rPr>
          <w:b/>
          <w:lang w:val="kk-KZ"/>
        </w:rPr>
        <w:t>4301 (24,8</w:t>
      </w:r>
      <w:r w:rsidRPr="00511E18">
        <w:rPr>
          <w:b/>
          <w:color w:val="000000"/>
          <w:spacing w:val="2"/>
          <w:lang w:val="kk-KZ" w:eastAsia="ru-RU"/>
        </w:rPr>
        <w:t>%</w:t>
      </w:r>
      <w:r w:rsidRPr="00511E18">
        <w:rPr>
          <w:b/>
          <w:lang w:val="kk-KZ"/>
        </w:rPr>
        <w:t>).</w:t>
      </w:r>
    </w:p>
    <w:p w:rsidR="00495D43" w:rsidRDefault="00495D43" w:rsidP="00F77935">
      <w:pPr>
        <w:ind w:firstLine="708"/>
        <w:rPr>
          <w:b/>
          <w:u w:val="single"/>
          <w:lang w:val="kk-KZ"/>
        </w:rPr>
      </w:pPr>
    </w:p>
    <w:p w:rsidR="00495D43" w:rsidRDefault="00495D43" w:rsidP="00F77935">
      <w:pPr>
        <w:ind w:firstLine="708"/>
        <w:rPr>
          <w:b/>
          <w:u w:val="single"/>
          <w:lang w:val="kk-KZ"/>
        </w:rPr>
      </w:pPr>
    </w:p>
    <w:p w:rsidR="00945B8A" w:rsidRPr="00511E18" w:rsidRDefault="00945B8A" w:rsidP="00F77935">
      <w:pPr>
        <w:ind w:firstLine="708"/>
        <w:rPr>
          <w:b/>
          <w:u w:val="single"/>
          <w:lang w:val="kk-KZ" w:eastAsia="ru-RU"/>
        </w:rPr>
      </w:pPr>
      <w:r w:rsidRPr="00511E18">
        <w:rPr>
          <w:b/>
          <w:u w:val="single"/>
          <w:lang w:val="kk-KZ"/>
        </w:rPr>
        <w:lastRenderedPageBreak/>
        <w:t xml:space="preserve">2. </w:t>
      </w:r>
      <w:r w:rsidRPr="00511E18">
        <w:rPr>
          <w:b/>
          <w:u w:val="single"/>
          <w:lang w:val="kk-KZ" w:eastAsia="ru-RU"/>
        </w:rPr>
        <w:t>Көрсетілетін қызметті алушы</w:t>
      </w:r>
      <w:r w:rsidR="00511E18">
        <w:rPr>
          <w:b/>
          <w:u w:val="single"/>
          <w:lang w:val="kk-KZ" w:eastAsia="ru-RU"/>
        </w:rPr>
        <w:t>лар</w:t>
      </w:r>
      <w:r w:rsidRPr="00511E18">
        <w:rPr>
          <w:b/>
          <w:u w:val="single"/>
          <w:lang w:val="kk-KZ" w:eastAsia="ru-RU"/>
        </w:rPr>
        <w:t xml:space="preserve">мен жұмыс. </w:t>
      </w:r>
    </w:p>
    <w:p w:rsidR="00945B8A" w:rsidRDefault="00945B8A" w:rsidP="00F77935">
      <w:pPr>
        <w:ind w:firstLine="708"/>
        <w:rPr>
          <w:color w:val="000000"/>
          <w:spacing w:val="2"/>
          <w:lang w:val="kk-KZ" w:eastAsia="ru-RU"/>
        </w:rPr>
      </w:pPr>
      <w:r>
        <w:rPr>
          <w:lang w:val="kk-KZ" w:eastAsia="ru-RU"/>
        </w:rPr>
        <w:t xml:space="preserve">Петропавл қаласы әкімдігінің ресми интернет-ресурсында </w:t>
      </w:r>
      <w:r w:rsidRPr="00511E18">
        <w:rPr>
          <w:b/>
          <w:lang w:val="kk-KZ" w:eastAsia="ru-RU"/>
        </w:rPr>
        <w:t>«</w:t>
      </w:r>
      <w:r w:rsidRPr="00511E18">
        <w:rPr>
          <w:b/>
          <w:color w:val="000000"/>
          <w:spacing w:val="2"/>
          <w:lang w:val="kk-KZ" w:eastAsia="ru-RU"/>
        </w:rPr>
        <w:t>мемлекеттік көрсетілетін қызметтер</w:t>
      </w:r>
      <w:r w:rsidRPr="00511E18">
        <w:rPr>
          <w:b/>
          <w:lang w:val="kk-KZ" w:eastAsia="ru-RU"/>
        </w:rPr>
        <w:t>»</w:t>
      </w:r>
      <w:r>
        <w:rPr>
          <w:lang w:val="kk-KZ" w:eastAsia="ru-RU"/>
        </w:rPr>
        <w:t xml:space="preserve"> бөлімінде </w:t>
      </w:r>
      <w:r w:rsidR="00511E18">
        <w:rPr>
          <w:b/>
          <w:lang w:val="kk-KZ" w:eastAsia="ru-RU"/>
        </w:rPr>
        <w:t>о</w:t>
      </w:r>
      <w:r w:rsidRPr="00511E18">
        <w:rPr>
          <w:b/>
          <w:lang w:val="kk-KZ" w:eastAsia="ru-RU"/>
        </w:rPr>
        <w:t>дан әрі «білім бөлімі»</w:t>
      </w:r>
      <w:r>
        <w:rPr>
          <w:lang w:val="kk-KZ" w:eastAsia="ru-RU"/>
        </w:rPr>
        <w:t xml:space="preserve"> </w:t>
      </w:r>
      <w:r>
        <w:rPr>
          <w:color w:val="000000"/>
          <w:spacing w:val="2"/>
          <w:lang w:val="kk-KZ" w:eastAsia="ru-RU"/>
        </w:rPr>
        <w:t>мемлекеттік көрсетілетін қызмет</w:t>
      </w:r>
      <w:r w:rsidR="00FD03EC">
        <w:rPr>
          <w:color w:val="000000"/>
          <w:spacing w:val="2"/>
          <w:lang w:val="kk-KZ" w:eastAsia="ru-RU"/>
        </w:rPr>
        <w:t>тер</w:t>
      </w:r>
      <w:r>
        <w:rPr>
          <w:color w:val="000000"/>
          <w:spacing w:val="2"/>
          <w:lang w:val="kk-KZ" w:eastAsia="ru-RU"/>
        </w:rPr>
        <w:t xml:space="preserve"> стандарттары мен регламенттері, сондай-ақ </w:t>
      </w:r>
      <w:r w:rsidRPr="00511E18">
        <w:rPr>
          <w:b/>
          <w:color w:val="000000"/>
          <w:spacing w:val="2"/>
          <w:lang w:val="kk-KZ" w:eastAsia="ru-RU"/>
        </w:rPr>
        <w:t>көрсетілетін мемлекеттік қызметтер механизмі</w:t>
      </w:r>
      <w:r>
        <w:rPr>
          <w:color w:val="000000"/>
          <w:spacing w:val="2"/>
          <w:lang w:val="kk-KZ" w:eastAsia="ru-RU"/>
        </w:rPr>
        <w:t xml:space="preserve"> орналастырылған. </w:t>
      </w:r>
    </w:p>
    <w:p w:rsidR="00945B8A" w:rsidRDefault="00945B8A" w:rsidP="00F77935">
      <w:pPr>
        <w:ind w:firstLine="708"/>
        <w:rPr>
          <w:color w:val="000000"/>
          <w:spacing w:val="2"/>
          <w:lang w:val="kk-KZ" w:eastAsia="ru-RU"/>
        </w:rPr>
      </w:pPr>
      <w:r>
        <w:rPr>
          <w:color w:val="000000"/>
          <w:spacing w:val="2"/>
          <w:lang w:val="kk-KZ" w:eastAsia="ru-RU"/>
        </w:rPr>
        <w:t xml:space="preserve">Мемлекеттік көрсетілетін қызметтер стандарттары мемлекеттік және орыс тілдерінде мекеменің ақпараттық стендтерінде орналастырылған, олар өзгерген жағдайда жаңартылады. </w:t>
      </w:r>
    </w:p>
    <w:p w:rsidR="00945B8A" w:rsidRPr="00945B8A" w:rsidRDefault="00945B8A" w:rsidP="00F77935">
      <w:pPr>
        <w:ind w:firstLine="708"/>
        <w:rPr>
          <w:color w:val="000000"/>
          <w:spacing w:val="2"/>
          <w:u w:val="single"/>
          <w:lang w:val="kk-KZ" w:eastAsia="ru-RU"/>
        </w:rPr>
      </w:pPr>
      <w:r w:rsidRPr="00945B8A">
        <w:rPr>
          <w:color w:val="000000"/>
          <w:spacing w:val="2"/>
          <w:u w:val="single"/>
          <w:lang w:val="kk-KZ" w:eastAsia="ru-RU"/>
        </w:rPr>
        <w:t xml:space="preserve">Мемлекеттік қызметтер көрсету үдерісінің ашықтығын қамтамасыз етуге бағытталған іс-шаралар. </w:t>
      </w:r>
    </w:p>
    <w:p w:rsidR="00F75944" w:rsidRPr="0043696B" w:rsidRDefault="00F75944" w:rsidP="00F77935">
      <w:pPr>
        <w:ind w:firstLine="708"/>
        <w:rPr>
          <w:i/>
          <w:color w:val="000000"/>
          <w:spacing w:val="2"/>
          <w:lang w:val="kk-KZ" w:eastAsia="ru-RU"/>
        </w:rPr>
      </w:pPr>
      <w:r>
        <w:rPr>
          <w:color w:val="000000"/>
          <w:spacing w:val="2"/>
          <w:lang w:val="kk-KZ" w:eastAsia="ru-RU"/>
        </w:rPr>
        <w:t xml:space="preserve">2016 жылы қаладағы ресми мерзімді басылымдарда </w:t>
      </w:r>
      <w:r w:rsidRPr="00FD03EC">
        <w:rPr>
          <w:b/>
          <w:color w:val="000000"/>
          <w:spacing w:val="2"/>
          <w:lang w:val="kk-KZ" w:eastAsia="ru-RU"/>
        </w:rPr>
        <w:t>7</w:t>
      </w:r>
      <w:r>
        <w:rPr>
          <w:color w:val="000000"/>
          <w:spacing w:val="2"/>
          <w:lang w:val="kk-KZ" w:eastAsia="ru-RU"/>
        </w:rPr>
        <w:t xml:space="preserve"> мақала жарияланды, атап айтсақ: </w:t>
      </w:r>
      <w:r w:rsidR="0043696B" w:rsidRPr="0043696B">
        <w:rPr>
          <w:rFonts w:eastAsia="Lucida Sans Unicode"/>
          <w:i/>
          <w:kern w:val="1"/>
          <w:lang w:val="ru-RU" w:eastAsia="ar-SA"/>
        </w:rPr>
        <w:t xml:space="preserve">«Предоставление бесплатного питания отдельным категориям обучающихся и воспитанников </w:t>
      </w:r>
      <w:r w:rsidR="00495D43">
        <w:rPr>
          <w:rFonts w:eastAsia="Lucida Sans Unicode"/>
          <w:i/>
          <w:kern w:val="1"/>
          <w:lang w:val="ru-RU" w:eastAsia="ar-SA"/>
        </w:rPr>
        <w:t xml:space="preserve">                                     </w:t>
      </w:r>
      <w:r w:rsidR="0043696B" w:rsidRPr="0043696B">
        <w:rPr>
          <w:rFonts w:eastAsia="Lucida Sans Unicode"/>
          <w:i/>
          <w:kern w:val="1"/>
          <w:lang w:val="ru-RU" w:eastAsia="ar-SA"/>
        </w:rPr>
        <w:t>в общеобразовательных школах»</w:t>
      </w:r>
      <w:r w:rsidR="0043696B">
        <w:rPr>
          <w:rFonts w:eastAsia="Lucida Sans Unicode"/>
          <w:i/>
          <w:kern w:val="1"/>
          <w:lang w:val="ru-RU" w:eastAsia="ar-SA"/>
        </w:rPr>
        <w:t xml:space="preserve">, </w:t>
      </w:r>
      <w:r w:rsidR="0043696B" w:rsidRPr="0043696B">
        <w:rPr>
          <w:i/>
          <w:lang w:val="ru-RU"/>
        </w:rPr>
        <w:t xml:space="preserve">«Прием документов и </w:t>
      </w:r>
      <w:r w:rsidR="0043696B">
        <w:rPr>
          <w:i/>
          <w:lang w:val="ru-RU"/>
        </w:rPr>
        <w:t xml:space="preserve">выдача направлений на </w:t>
      </w:r>
      <w:r w:rsidR="0043696B" w:rsidRPr="0043696B">
        <w:rPr>
          <w:i/>
          <w:lang w:val="ru-RU"/>
        </w:rPr>
        <w:t xml:space="preserve">предоставление отдыха детям из малообеспеченных семей в загородных </w:t>
      </w:r>
      <w:r w:rsidR="00495D43">
        <w:rPr>
          <w:i/>
          <w:lang w:val="ru-RU"/>
        </w:rPr>
        <w:t xml:space="preserve"> </w:t>
      </w:r>
      <w:r w:rsidR="0043696B" w:rsidRPr="0043696B">
        <w:rPr>
          <w:i/>
          <w:lang w:val="ru-RU"/>
        </w:rPr>
        <w:t>и пришкольных лагерях»</w:t>
      </w:r>
      <w:r w:rsidR="0043696B">
        <w:rPr>
          <w:i/>
          <w:lang w:val="ru-RU"/>
        </w:rPr>
        <w:t xml:space="preserve"> </w:t>
      </w:r>
      <w:r w:rsidR="0043696B" w:rsidRPr="00C43817">
        <w:rPr>
          <w:lang w:val="kk-KZ"/>
        </w:rPr>
        <w:t>201</w:t>
      </w:r>
      <w:r w:rsidR="0043696B">
        <w:rPr>
          <w:lang w:val="kk-KZ"/>
        </w:rPr>
        <w:t>6</w:t>
      </w:r>
      <w:r w:rsidR="0043696B" w:rsidRPr="00C43817">
        <w:rPr>
          <w:lang w:val="kk-KZ"/>
        </w:rPr>
        <w:t xml:space="preserve"> жылғы </w:t>
      </w:r>
      <w:r w:rsidR="0043696B">
        <w:rPr>
          <w:lang w:val="kk-KZ"/>
        </w:rPr>
        <w:t>8 сәуірдегі</w:t>
      </w:r>
      <w:r w:rsidR="0043696B" w:rsidRPr="00C43817">
        <w:rPr>
          <w:lang w:val="kk-KZ"/>
        </w:rPr>
        <w:t xml:space="preserve"> № </w:t>
      </w:r>
      <w:r w:rsidR="0043696B">
        <w:rPr>
          <w:lang w:val="kk-KZ"/>
        </w:rPr>
        <w:t>15</w:t>
      </w:r>
      <w:r w:rsidR="0043696B" w:rsidRPr="00C43817">
        <w:rPr>
          <w:lang w:val="kk-KZ"/>
        </w:rPr>
        <w:t xml:space="preserve"> (6</w:t>
      </w:r>
      <w:r w:rsidR="00752DC4">
        <w:rPr>
          <w:lang w:val="kk-KZ"/>
        </w:rPr>
        <w:t>3</w:t>
      </w:r>
      <w:r w:rsidR="0043696B" w:rsidRPr="00C43817">
        <w:rPr>
          <w:lang w:val="kk-KZ"/>
        </w:rPr>
        <w:t>8) Проспект СК</w:t>
      </w:r>
      <w:r w:rsidR="0043696B">
        <w:rPr>
          <w:lang w:val="kk-KZ"/>
        </w:rPr>
        <w:t xml:space="preserve">, </w:t>
      </w:r>
      <w:r w:rsidR="0043696B" w:rsidRPr="0043696B">
        <w:rPr>
          <w:i/>
          <w:lang w:val="kk-KZ"/>
        </w:rPr>
        <w:t>«Тегін және жеңілдетілген тамақтандыру»</w:t>
      </w:r>
      <w:r w:rsidR="0043696B">
        <w:rPr>
          <w:lang w:val="kk-KZ"/>
        </w:rPr>
        <w:t xml:space="preserve"> </w:t>
      </w:r>
      <w:r w:rsidR="0043696B" w:rsidRPr="00C43817">
        <w:rPr>
          <w:lang w:val="kk-KZ"/>
        </w:rPr>
        <w:t>201</w:t>
      </w:r>
      <w:r w:rsidR="0043696B">
        <w:rPr>
          <w:lang w:val="kk-KZ"/>
        </w:rPr>
        <w:t>6</w:t>
      </w:r>
      <w:r w:rsidR="0043696B" w:rsidRPr="00C43817">
        <w:rPr>
          <w:lang w:val="kk-KZ"/>
        </w:rPr>
        <w:t xml:space="preserve"> жылғы </w:t>
      </w:r>
      <w:r w:rsidR="0043696B">
        <w:rPr>
          <w:lang w:val="kk-KZ"/>
        </w:rPr>
        <w:t>8 сәуірдегі</w:t>
      </w:r>
      <w:r w:rsidR="0043696B" w:rsidRPr="00C43817">
        <w:rPr>
          <w:lang w:val="kk-KZ"/>
        </w:rPr>
        <w:t xml:space="preserve"> № </w:t>
      </w:r>
      <w:r w:rsidR="0043696B">
        <w:rPr>
          <w:lang w:val="kk-KZ"/>
        </w:rPr>
        <w:t>15</w:t>
      </w:r>
      <w:r w:rsidR="0043696B" w:rsidRPr="00C43817">
        <w:rPr>
          <w:lang w:val="kk-KZ"/>
        </w:rPr>
        <w:t xml:space="preserve"> (</w:t>
      </w:r>
      <w:r w:rsidR="0043696B">
        <w:rPr>
          <w:lang w:val="kk-KZ"/>
        </w:rPr>
        <w:t>593</w:t>
      </w:r>
      <w:r w:rsidR="0043696B" w:rsidRPr="00C43817">
        <w:rPr>
          <w:lang w:val="kk-KZ"/>
        </w:rPr>
        <w:t>)</w:t>
      </w:r>
      <w:r w:rsidR="00495D43">
        <w:rPr>
          <w:lang w:val="kk-KZ"/>
        </w:rPr>
        <w:t xml:space="preserve"> Қызылжар Нұры, </w:t>
      </w:r>
      <w:r w:rsidR="0043696B">
        <w:rPr>
          <w:bCs/>
          <w:i/>
          <w:lang w:val="ru-RU" w:eastAsia="ru-RU"/>
        </w:rPr>
        <w:t xml:space="preserve">«Оказание консультативной </w:t>
      </w:r>
      <w:r w:rsidR="0043696B" w:rsidRPr="0043696B">
        <w:rPr>
          <w:bCs/>
          <w:i/>
          <w:lang w:val="ru-RU" w:eastAsia="ru-RU"/>
        </w:rPr>
        <w:t>помощи семьям, воспитывающим детей с ограниченными</w:t>
      </w:r>
      <w:r w:rsidR="0043696B">
        <w:rPr>
          <w:bCs/>
          <w:i/>
          <w:lang w:val="ru-RU" w:eastAsia="ru-RU"/>
        </w:rPr>
        <w:t xml:space="preserve"> </w:t>
      </w:r>
      <w:r w:rsidR="0043696B" w:rsidRPr="0043696B">
        <w:rPr>
          <w:bCs/>
          <w:i/>
          <w:lang w:val="ru-RU" w:eastAsia="ru-RU"/>
        </w:rPr>
        <w:t>возможностями»</w:t>
      </w:r>
      <w:r w:rsidR="0043696B">
        <w:rPr>
          <w:bCs/>
          <w:i/>
          <w:lang w:val="ru-RU" w:eastAsia="ru-RU"/>
        </w:rPr>
        <w:t xml:space="preserve">, </w:t>
      </w:r>
      <w:r w:rsidR="0043696B" w:rsidRPr="0043696B">
        <w:rPr>
          <w:bCs/>
          <w:i/>
          <w:lang w:val="ru-RU" w:eastAsia="ru-RU"/>
        </w:rPr>
        <w:t>«Реабилитация и социальная адаптация детей и подростков с проблемами в развитии»</w:t>
      </w:r>
      <w:r w:rsidR="0043696B" w:rsidRPr="0043696B">
        <w:rPr>
          <w:i/>
          <w:lang w:val="kk-KZ"/>
        </w:rPr>
        <w:t xml:space="preserve"> </w:t>
      </w:r>
      <w:r w:rsidR="00495D43">
        <w:rPr>
          <w:i/>
          <w:lang w:val="kk-KZ"/>
        </w:rPr>
        <w:t xml:space="preserve">          </w:t>
      </w:r>
      <w:r w:rsidR="0043696B" w:rsidRPr="00C43817">
        <w:rPr>
          <w:lang w:val="kk-KZ"/>
        </w:rPr>
        <w:t>201</w:t>
      </w:r>
      <w:r w:rsidR="0043696B">
        <w:rPr>
          <w:lang w:val="kk-KZ"/>
        </w:rPr>
        <w:t>6</w:t>
      </w:r>
      <w:r w:rsidR="0043696B" w:rsidRPr="00C43817">
        <w:rPr>
          <w:lang w:val="kk-KZ"/>
        </w:rPr>
        <w:t xml:space="preserve"> жылғы </w:t>
      </w:r>
      <w:r w:rsidR="0043696B">
        <w:rPr>
          <w:lang w:val="kk-KZ"/>
        </w:rPr>
        <w:t xml:space="preserve">20 мамырдағы </w:t>
      </w:r>
      <w:r w:rsidR="0043696B" w:rsidRPr="00C43817">
        <w:rPr>
          <w:lang w:val="kk-KZ"/>
        </w:rPr>
        <w:t xml:space="preserve"> № </w:t>
      </w:r>
      <w:r w:rsidR="0043696B">
        <w:rPr>
          <w:lang w:val="kk-KZ"/>
        </w:rPr>
        <w:t>21</w:t>
      </w:r>
      <w:r w:rsidR="0043696B" w:rsidRPr="00C43817">
        <w:rPr>
          <w:lang w:val="kk-KZ"/>
        </w:rPr>
        <w:t xml:space="preserve"> (6</w:t>
      </w:r>
      <w:r w:rsidR="0043696B">
        <w:rPr>
          <w:lang w:val="kk-KZ"/>
        </w:rPr>
        <w:t>44</w:t>
      </w:r>
      <w:r w:rsidR="0043696B" w:rsidRPr="00C43817">
        <w:rPr>
          <w:lang w:val="kk-KZ"/>
        </w:rPr>
        <w:t>) Проспект СК</w:t>
      </w:r>
      <w:r w:rsidR="0043696B">
        <w:rPr>
          <w:lang w:val="kk-KZ"/>
        </w:rPr>
        <w:t xml:space="preserve">, </w:t>
      </w:r>
      <w:r w:rsidR="00752DC4" w:rsidRPr="00752DC4">
        <w:rPr>
          <w:i/>
          <w:spacing w:val="2"/>
          <w:lang w:val="ru-RU"/>
        </w:rPr>
        <w:t>«</w:t>
      </w:r>
      <w:r w:rsidR="00752DC4" w:rsidRPr="00752DC4">
        <w:rPr>
          <w:i/>
          <w:lang w:val="ru-RU"/>
        </w:rPr>
        <w:t>Постановка на очередь детей дошкольного возраста (до 7 лет) для направления в детские дошкольные организации</w:t>
      </w:r>
      <w:r w:rsidR="00752DC4" w:rsidRPr="00752DC4">
        <w:rPr>
          <w:i/>
          <w:spacing w:val="2"/>
          <w:lang w:val="ru-RU"/>
        </w:rPr>
        <w:t>»</w:t>
      </w:r>
      <w:r w:rsidR="00752DC4">
        <w:rPr>
          <w:i/>
          <w:spacing w:val="2"/>
          <w:lang w:val="ru-RU"/>
        </w:rPr>
        <w:t xml:space="preserve"> </w:t>
      </w:r>
      <w:r w:rsidR="00752DC4" w:rsidRPr="00C43817">
        <w:rPr>
          <w:lang w:val="kk-KZ"/>
        </w:rPr>
        <w:t>201</w:t>
      </w:r>
      <w:r w:rsidR="00752DC4">
        <w:rPr>
          <w:lang w:val="kk-KZ"/>
        </w:rPr>
        <w:t>6</w:t>
      </w:r>
      <w:r w:rsidR="00752DC4" w:rsidRPr="00C43817">
        <w:rPr>
          <w:lang w:val="kk-KZ"/>
        </w:rPr>
        <w:t xml:space="preserve"> жылғы </w:t>
      </w:r>
      <w:r w:rsidR="00752DC4">
        <w:rPr>
          <w:lang w:val="kk-KZ"/>
        </w:rPr>
        <w:t>15 сәуірдегі</w:t>
      </w:r>
      <w:r w:rsidR="00752DC4" w:rsidRPr="00C43817">
        <w:rPr>
          <w:lang w:val="kk-KZ"/>
        </w:rPr>
        <w:t xml:space="preserve"> № </w:t>
      </w:r>
      <w:r w:rsidR="00752DC4">
        <w:rPr>
          <w:lang w:val="kk-KZ"/>
        </w:rPr>
        <w:t>16</w:t>
      </w:r>
      <w:r w:rsidR="00752DC4" w:rsidRPr="00C43817">
        <w:rPr>
          <w:lang w:val="kk-KZ"/>
        </w:rPr>
        <w:t xml:space="preserve"> (6</w:t>
      </w:r>
      <w:r w:rsidR="00752DC4">
        <w:rPr>
          <w:lang w:val="kk-KZ"/>
        </w:rPr>
        <w:t>39</w:t>
      </w:r>
      <w:r w:rsidR="00752DC4" w:rsidRPr="00C43817">
        <w:rPr>
          <w:lang w:val="kk-KZ"/>
        </w:rPr>
        <w:t>) Проспект СК</w:t>
      </w:r>
      <w:r w:rsidR="00752DC4">
        <w:rPr>
          <w:lang w:val="kk-KZ"/>
        </w:rPr>
        <w:t xml:space="preserve">, </w:t>
      </w:r>
      <w:r w:rsidR="00752DC4" w:rsidRPr="00752DC4">
        <w:rPr>
          <w:rFonts w:eastAsia="Lucida Sans Unicode"/>
          <w:i/>
          <w:kern w:val="1"/>
          <w:lang w:val="ru-RU" w:eastAsia="ar-SA"/>
        </w:rPr>
        <w:t>«</w:t>
      </w:r>
      <w:r w:rsidR="00752DC4" w:rsidRPr="00752DC4">
        <w:rPr>
          <w:rFonts w:eastAsia="Calibri"/>
          <w:i/>
          <w:lang w:val="ru-RU"/>
        </w:rPr>
        <w:t xml:space="preserve">Выдача справок в </w:t>
      </w:r>
      <w:r w:rsidR="00752DC4">
        <w:rPr>
          <w:rFonts w:eastAsia="Calibri"/>
          <w:i/>
          <w:lang w:val="ru-RU"/>
        </w:rPr>
        <w:t>Е</w:t>
      </w:r>
      <w:r w:rsidR="00752DC4" w:rsidRPr="00752DC4">
        <w:rPr>
          <w:rFonts w:eastAsia="Calibri"/>
          <w:i/>
          <w:lang w:val="ru-RU"/>
        </w:rPr>
        <w:t xml:space="preserve">диный накопительный пенсионный фонд и (или) добровольный накопительный пенсионный фонд, банки, в органы внутренних дел для распоряжения имуществом несовершеннолетних детей </w:t>
      </w:r>
      <w:r w:rsidR="00495D43">
        <w:rPr>
          <w:rFonts w:eastAsia="Calibri"/>
          <w:i/>
          <w:lang w:val="ru-RU"/>
        </w:rPr>
        <w:t xml:space="preserve">                              </w:t>
      </w:r>
      <w:r w:rsidR="00752DC4" w:rsidRPr="00752DC4">
        <w:rPr>
          <w:rFonts w:eastAsia="Calibri"/>
          <w:i/>
          <w:lang w:val="ru-RU"/>
        </w:rPr>
        <w:t>и оформления наследства несовершеннолетним детям</w:t>
      </w:r>
      <w:r w:rsidR="00752DC4" w:rsidRPr="00752DC4">
        <w:rPr>
          <w:rFonts w:eastAsia="Lucida Sans Unicode"/>
          <w:i/>
          <w:kern w:val="1"/>
          <w:lang w:val="ru-RU" w:eastAsia="ar-SA"/>
        </w:rPr>
        <w:t>»</w:t>
      </w:r>
      <w:r w:rsidR="00752DC4" w:rsidRPr="00752DC4">
        <w:rPr>
          <w:lang w:val="kk-KZ"/>
        </w:rPr>
        <w:t xml:space="preserve"> </w:t>
      </w:r>
      <w:r w:rsidR="00752DC4" w:rsidRPr="00C43817">
        <w:rPr>
          <w:lang w:val="kk-KZ"/>
        </w:rPr>
        <w:t>201</w:t>
      </w:r>
      <w:r w:rsidR="00752DC4">
        <w:rPr>
          <w:lang w:val="kk-KZ"/>
        </w:rPr>
        <w:t>6</w:t>
      </w:r>
      <w:r w:rsidR="00752DC4" w:rsidRPr="00C43817">
        <w:rPr>
          <w:lang w:val="kk-KZ"/>
        </w:rPr>
        <w:t xml:space="preserve"> жылғы </w:t>
      </w:r>
      <w:r w:rsidR="00495D43">
        <w:rPr>
          <w:lang w:val="kk-KZ"/>
        </w:rPr>
        <w:t xml:space="preserve">                     </w:t>
      </w:r>
      <w:r w:rsidR="00752DC4">
        <w:rPr>
          <w:lang w:val="kk-KZ"/>
        </w:rPr>
        <w:t>4 қарашадағы</w:t>
      </w:r>
      <w:r w:rsidR="00752DC4" w:rsidRPr="00C43817">
        <w:rPr>
          <w:lang w:val="kk-KZ"/>
        </w:rPr>
        <w:t xml:space="preserve"> № </w:t>
      </w:r>
      <w:r w:rsidR="00752DC4">
        <w:rPr>
          <w:lang w:val="kk-KZ"/>
        </w:rPr>
        <w:t>45</w:t>
      </w:r>
      <w:r w:rsidR="00752DC4" w:rsidRPr="00C43817">
        <w:rPr>
          <w:lang w:val="kk-KZ"/>
        </w:rPr>
        <w:t xml:space="preserve"> (6</w:t>
      </w:r>
      <w:r w:rsidR="00752DC4">
        <w:rPr>
          <w:lang w:val="kk-KZ"/>
        </w:rPr>
        <w:t>68</w:t>
      </w:r>
      <w:r w:rsidR="00752DC4" w:rsidRPr="00C43817">
        <w:rPr>
          <w:lang w:val="kk-KZ"/>
        </w:rPr>
        <w:t>) Проспект СК</w:t>
      </w:r>
      <w:r w:rsidR="00752DC4">
        <w:rPr>
          <w:lang w:val="kk-KZ"/>
        </w:rPr>
        <w:t xml:space="preserve">, </w:t>
      </w:r>
      <w:r w:rsidR="00752DC4" w:rsidRPr="00F4361F">
        <w:rPr>
          <w:bCs/>
          <w:i/>
          <w:lang w:val="kk-KZ"/>
        </w:rPr>
        <w:t>«Бірыңғай жинақтаушы зейнетақы қорына және (немесе) ерікті жинақтаушы зейнетақы қорына, банктерге, ішкі істер органдарына кәмелетке толмаған балалардың мүлкіне иелік ету және кәмелетке толмаған балаларға мұра ресімдеу үшін анықтамалар беру</w:t>
      </w:r>
      <w:r w:rsidR="00752DC4" w:rsidRPr="00F4361F">
        <w:rPr>
          <w:i/>
          <w:lang w:val="kk-KZ"/>
        </w:rPr>
        <w:t>»</w:t>
      </w:r>
      <w:r w:rsidR="00752DC4" w:rsidRPr="00752DC4">
        <w:rPr>
          <w:lang w:val="kk-KZ"/>
        </w:rPr>
        <w:t xml:space="preserve"> </w:t>
      </w:r>
      <w:r w:rsidR="00752DC4" w:rsidRPr="00C43817">
        <w:rPr>
          <w:lang w:val="kk-KZ"/>
        </w:rPr>
        <w:t>201</w:t>
      </w:r>
      <w:r w:rsidR="00752DC4">
        <w:rPr>
          <w:lang w:val="kk-KZ"/>
        </w:rPr>
        <w:t>6</w:t>
      </w:r>
      <w:r w:rsidR="00495D43">
        <w:rPr>
          <w:lang w:val="kk-KZ"/>
        </w:rPr>
        <w:t xml:space="preserve"> жылғы </w:t>
      </w:r>
      <w:r w:rsidR="00752DC4">
        <w:rPr>
          <w:lang w:val="kk-KZ"/>
        </w:rPr>
        <w:t>4 қарашадағы</w:t>
      </w:r>
      <w:r w:rsidR="00752DC4" w:rsidRPr="00C43817">
        <w:rPr>
          <w:lang w:val="kk-KZ"/>
        </w:rPr>
        <w:t xml:space="preserve"> № </w:t>
      </w:r>
      <w:r w:rsidR="00752DC4">
        <w:rPr>
          <w:lang w:val="kk-KZ"/>
        </w:rPr>
        <w:t>45</w:t>
      </w:r>
      <w:r w:rsidR="00752DC4" w:rsidRPr="00C43817">
        <w:rPr>
          <w:lang w:val="kk-KZ"/>
        </w:rPr>
        <w:t xml:space="preserve"> (</w:t>
      </w:r>
      <w:r w:rsidR="00752DC4">
        <w:rPr>
          <w:lang w:val="kk-KZ"/>
        </w:rPr>
        <w:t>623</w:t>
      </w:r>
      <w:r w:rsidR="00752DC4" w:rsidRPr="00C43817">
        <w:rPr>
          <w:lang w:val="kk-KZ"/>
        </w:rPr>
        <w:t>)</w:t>
      </w:r>
      <w:r w:rsidR="00752DC4">
        <w:rPr>
          <w:lang w:val="kk-KZ"/>
        </w:rPr>
        <w:t xml:space="preserve"> Қызылжар Нұрында жарияланды.</w:t>
      </w:r>
    </w:p>
    <w:p w:rsidR="00F75944" w:rsidRDefault="00F75944" w:rsidP="00F77935">
      <w:pPr>
        <w:ind w:firstLine="708"/>
        <w:rPr>
          <w:color w:val="000000"/>
          <w:spacing w:val="2"/>
          <w:lang w:val="kk-KZ" w:eastAsia="ru-RU"/>
        </w:rPr>
      </w:pPr>
      <w:r>
        <w:rPr>
          <w:color w:val="000000"/>
          <w:spacing w:val="2"/>
          <w:lang w:val="kk-KZ" w:eastAsia="ru-RU"/>
        </w:rPr>
        <w:t>Қызметтер көрсетуге жауапты мамандармен түсіндіру жұмыстары жүргізілді (</w:t>
      </w:r>
      <w:r w:rsidRPr="00752DC4">
        <w:rPr>
          <w:b/>
          <w:color w:val="000000"/>
          <w:spacing w:val="2"/>
          <w:lang w:val="kk-KZ" w:eastAsia="ru-RU"/>
        </w:rPr>
        <w:t>8</w:t>
      </w:r>
      <w:r>
        <w:rPr>
          <w:color w:val="000000"/>
          <w:spacing w:val="2"/>
          <w:lang w:val="kk-KZ" w:eastAsia="ru-RU"/>
        </w:rPr>
        <w:t xml:space="preserve"> құқықтық жалпы оқыту, оның нәтижесінде </w:t>
      </w:r>
      <w:r w:rsidRPr="00752DC4">
        <w:rPr>
          <w:b/>
          <w:color w:val="000000"/>
          <w:spacing w:val="2"/>
          <w:lang w:val="kk-KZ" w:eastAsia="ru-RU"/>
        </w:rPr>
        <w:t>220</w:t>
      </w:r>
      <w:r>
        <w:rPr>
          <w:color w:val="000000"/>
          <w:spacing w:val="2"/>
          <w:lang w:val="kk-KZ" w:eastAsia="ru-RU"/>
        </w:rPr>
        <w:t xml:space="preserve"> қызметкер қамтылды).</w:t>
      </w:r>
    </w:p>
    <w:p w:rsidR="00F75944" w:rsidRDefault="00F75944" w:rsidP="00F75944">
      <w:pPr>
        <w:ind w:firstLine="708"/>
        <w:rPr>
          <w:lang w:val="kk-KZ"/>
        </w:rPr>
      </w:pPr>
      <w:r>
        <w:rPr>
          <w:color w:val="000000"/>
          <w:spacing w:val="2"/>
          <w:lang w:val="kk-KZ" w:eastAsia="ru-RU"/>
        </w:rPr>
        <w:t xml:space="preserve">2016 жылғы 30 мамырда ОБЖШО ғимаратында «Солтүстік Қазақстан облысының білім басқармасы» ММ және </w:t>
      </w:r>
      <w:r w:rsidRPr="00F75944">
        <w:rPr>
          <w:lang w:val="kk-KZ"/>
        </w:rPr>
        <w:t>«Петропавл қаласы әкімдігінің білім бөлімі» коммуналдық мемлекеттік</w:t>
      </w:r>
      <w:r>
        <w:rPr>
          <w:lang w:val="kk-KZ"/>
        </w:rPr>
        <w:t xml:space="preserve"> мекемесінің басшылары білім беру саласында көрсетілетін мемлекеттік қызметтер туралы ақпараттандыру бойынша халықпен кездесті. Кездесу барысында </w:t>
      </w:r>
      <w:r w:rsidRPr="00752DC4">
        <w:rPr>
          <w:b/>
          <w:lang w:val="kk-KZ"/>
        </w:rPr>
        <w:t>550</w:t>
      </w:r>
      <w:r>
        <w:rPr>
          <w:lang w:val="kk-KZ"/>
        </w:rPr>
        <w:t xml:space="preserve"> қала тұрғынына білім беру ұйымдары және мемлекеттік орган көрсететін мемлекеттік қызметтер туралы түсіндірмелер берілді. </w:t>
      </w:r>
    </w:p>
    <w:p w:rsidR="00F75944" w:rsidRDefault="00F75944" w:rsidP="00F75944">
      <w:pPr>
        <w:ind w:firstLine="708"/>
        <w:rPr>
          <w:lang w:val="kk-KZ"/>
        </w:rPr>
      </w:pPr>
      <w:r>
        <w:rPr>
          <w:lang w:val="kk-KZ"/>
        </w:rPr>
        <w:lastRenderedPageBreak/>
        <w:t xml:space="preserve">2016 жылғы тамызда </w:t>
      </w:r>
      <w:r w:rsidRPr="00752DC4">
        <w:rPr>
          <w:b/>
          <w:lang w:val="kk-KZ"/>
        </w:rPr>
        <w:t>80</w:t>
      </w:r>
      <w:r>
        <w:rPr>
          <w:lang w:val="kk-KZ"/>
        </w:rPr>
        <w:t xml:space="preserve"> данада үлестірме материалын </w:t>
      </w:r>
      <w:r w:rsidR="00752DC4">
        <w:rPr>
          <w:lang w:val="kk-KZ"/>
        </w:rPr>
        <w:t xml:space="preserve">(буклеттер) </w:t>
      </w:r>
      <w:r>
        <w:rPr>
          <w:lang w:val="kk-KZ"/>
        </w:rPr>
        <w:t xml:space="preserve">берумен халыққа арналған </w:t>
      </w:r>
      <w:r w:rsidRPr="00752DC4">
        <w:rPr>
          <w:b/>
          <w:lang w:val="kk-KZ"/>
        </w:rPr>
        <w:t>«</w:t>
      </w:r>
      <w:r w:rsidR="00752DC4">
        <w:rPr>
          <w:b/>
          <w:lang w:val="kk-KZ"/>
        </w:rPr>
        <w:t>Ашық есік күн</w:t>
      </w:r>
      <w:r w:rsidRPr="00752DC4">
        <w:rPr>
          <w:b/>
          <w:lang w:val="kk-KZ"/>
        </w:rPr>
        <w:t>і»</w:t>
      </w:r>
      <w:r>
        <w:rPr>
          <w:lang w:val="kk-KZ"/>
        </w:rPr>
        <w:t xml:space="preserve"> өткізілді. </w:t>
      </w:r>
    </w:p>
    <w:p w:rsidR="00F75944" w:rsidRDefault="00F75944" w:rsidP="00F75944">
      <w:pPr>
        <w:ind w:firstLine="708"/>
        <w:rPr>
          <w:lang w:val="kk-KZ"/>
        </w:rPr>
      </w:pPr>
      <w:r>
        <w:rPr>
          <w:lang w:val="kk-KZ"/>
        </w:rPr>
        <w:t xml:space="preserve">Қалалық білім бөлімінің кеңесін және ата-аналар жиналыстарын өткізу барысында жұртшылыққа </w:t>
      </w:r>
      <w:r w:rsidRPr="00752DC4">
        <w:rPr>
          <w:b/>
          <w:lang w:val="kk-KZ"/>
        </w:rPr>
        <w:t>300</w:t>
      </w:r>
      <w:r w:rsidR="00752DC4">
        <w:rPr>
          <w:lang w:val="kk-KZ"/>
        </w:rPr>
        <w:t xml:space="preserve"> дана</w:t>
      </w:r>
      <w:r>
        <w:rPr>
          <w:lang w:val="kk-KZ"/>
        </w:rPr>
        <w:t xml:space="preserve">, мерекелік іс-шараларда – </w:t>
      </w:r>
      <w:r w:rsidRPr="00752DC4">
        <w:rPr>
          <w:b/>
          <w:lang w:val="kk-KZ"/>
        </w:rPr>
        <w:t>200</w:t>
      </w:r>
      <w:r>
        <w:rPr>
          <w:lang w:val="kk-KZ"/>
        </w:rPr>
        <w:t xml:space="preserve"> дана материал берілді. </w:t>
      </w:r>
    </w:p>
    <w:p w:rsidR="00195F03" w:rsidRDefault="00F75944" w:rsidP="00F75944">
      <w:pPr>
        <w:ind w:firstLine="708"/>
        <w:rPr>
          <w:lang w:val="kk-KZ"/>
        </w:rPr>
      </w:pPr>
      <w:r>
        <w:rPr>
          <w:lang w:val="kk-KZ"/>
        </w:rPr>
        <w:t>2016 жылғы 17 қазанда білім бөлімінің басшысы өңірлік орталық коммуникацияар қызметі</w:t>
      </w:r>
      <w:r w:rsidR="00195F03">
        <w:rPr>
          <w:lang w:val="kk-KZ"/>
        </w:rPr>
        <w:t xml:space="preserve">нде </w:t>
      </w:r>
      <w:r w:rsidR="00752DC4" w:rsidRPr="00752DC4">
        <w:rPr>
          <w:b/>
          <w:i/>
          <w:lang w:val="kk-KZ"/>
        </w:rPr>
        <w:t xml:space="preserve">қызметтер </w:t>
      </w:r>
      <w:r w:rsidR="00195F03" w:rsidRPr="00752DC4">
        <w:rPr>
          <w:b/>
          <w:i/>
          <w:lang w:val="kk-KZ"/>
        </w:rPr>
        <w:t>көрсету барысында әлеуметтік-маңызды өзекті мәселелерді ашатын мемлекеттік қызметтерді жетілдіруді ұсыну</w:t>
      </w:r>
      <w:r w:rsidR="00195F03">
        <w:rPr>
          <w:lang w:val="kk-KZ"/>
        </w:rPr>
        <w:t xml:space="preserve"> мәселесі жөнінде сөз сөйледі. </w:t>
      </w:r>
    </w:p>
    <w:p w:rsidR="00195F03" w:rsidRPr="00752DC4" w:rsidRDefault="00195F03" w:rsidP="00F75944">
      <w:pPr>
        <w:ind w:firstLine="708"/>
        <w:rPr>
          <w:b/>
          <w:u w:val="single"/>
          <w:lang w:val="kk-KZ"/>
        </w:rPr>
      </w:pPr>
      <w:r w:rsidRPr="00752DC4">
        <w:rPr>
          <w:b/>
          <w:u w:val="single"/>
          <w:lang w:val="kk-KZ"/>
        </w:rPr>
        <w:t>3. Мемлекеттік қызметтерді көрсету үдерісін жетілдіру бойынша қызмет.</w:t>
      </w:r>
    </w:p>
    <w:p w:rsidR="00195F03" w:rsidRDefault="00195F03" w:rsidP="00F75944">
      <w:pPr>
        <w:ind w:firstLine="708"/>
        <w:rPr>
          <w:lang w:val="kk-KZ"/>
        </w:rPr>
      </w:pPr>
      <w:r>
        <w:rPr>
          <w:lang w:val="kk-KZ"/>
        </w:rPr>
        <w:t>Мемлекеттік қызметтерді көрсету сапасын арттыру мақсатында мемлекеттік қызметшілер біліктілікті арттыру курстарында оқытудан өтеді және мемлекеттік қызметтерді көрсету мәселесі бойынша бейнеконференц байланыс арқылы оқыту семинарлар</w:t>
      </w:r>
      <w:r w:rsidR="001F2974">
        <w:rPr>
          <w:lang w:val="kk-KZ"/>
        </w:rPr>
        <w:t>ын</w:t>
      </w:r>
      <w:r>
        <w:rPr>
          <w:lang w:val="kk-KZ"/>
        </w:rPr>
        <w:t xml:space="preserve">а белсенді қатысады. 2016 жылғы қазан айында </w:t>
      </w:r>
      <w:r w:rsidRPr="001F2974">
        <w:rPr>
          <w:b/>
          <w:lang w:val="kk-KZ"/>
        </w:rPr>
        <w:t>1</w:t>
      </w:r>
      <w:r>
        <w:rPr>
          <w:lang w:val="kk-KZ"/>
        </w:rPr>
        <w:t xml:space="preserve"> мемлекеттік қызметші </w:t>
      </w:r>
      <w:r w:rsidRPr="001F2974">
        <w:rPr>
          <w:i/>
          <w:lang w:val="kk-KZ"/>
        </w:rPr>
        <w:t>«Управление качеством государственных услуг в Республике Казахстан»</w:t>
      </w:r>
      <w:r>
        <w:rPr>
          <w:lang w:val="kk-KZ"/>
        </w:rPr>
        <w:t xml:space="preserve"> тақырыбы бойынша оқыту өтті. </w:t>
      </w:r>
    </w:p>
    <w:p w:rsidR="00195F03" w:rsidRPr="001F2974" w:rsidRDefault="00195F03" w:rsidP="00F75944">
      <w:pPr>
        <w:ind w:firstLine="708"/>
        <w:rPr>
          <w:b/>
          <w:u w:val="single"/>
          <w:lang w:val="kk-KZ"/>
        </w:rPr>
      </w:pPr>
      <w:r w:rsidRPr="001F2974">
        <w:rPr>
          <w:b/>
          <w:u w:val="single"/>
          <w:lang w:val="kk-KZ"/>
        </w:rPr>
        <w:t xml:space="preserve">4. </w:t>
      </w:r>
      <w:r w:rsidR="00F75944" w:rsidRPr="001F2974">
        <w:rPr>
          <w:b/>
          <w:u w:val="single"/>
          <w:lang w:val="kk-KZ"/>
        </w:rPr>
        <w:t xml:space="preserve"> </w:t>
      </w:r>
      <w:r w:rsidRPr="001F2974">
        <w:rPr>
          <w:b/>
          <w:u w:val="single"/>
          <w:lang w:val="kk-KZ"/>
        </w:rPr>
        <w:t>Мемлекеттік қызметтерді көрсету сапасын бақылау.</w:t>
      </w:r>
    </w:p>
    <w:p w:rsidR="00945B8A" w:rsidRDefault="00195F03" w:rsidP="00F75944">
      <w:pPr>
        <w:ind w:firstLine="708"/>
        <w:rPr>
          <w:lang w:val="kk-KZ"/>
        </w:rPr>
      </w:pPr>
      <w:r w:rsidRPr="00195F03">
        <w:rPr>
          <w:lang w:val="kk-KZ" w:eastAsia="ru-RU"/>
        </w:rPr>
        <w:t>Көрсетілетін қызметті</w:t>
      </w:r>
      <w:r w:rsidR="00F75944" w:rsidRPr="00195F03">
        <w:rPr>
          <w:lang w:val="kk-KZ"/>
        </w:rPr>
        <w:t xml:space="preserve"> </w:t>
      </w:r>
      <w:r>
        <w:rPr>
          <w:lang w:val="kk-KZ"/>
        </w:rPr>
        <w:t xml:space="preserve">алушылардан мемлекеттік қызметтерді көрсету мәселелері бойынша шағымдар түспеді. </w:t>
      </w:r>
    </w:p>
    <w:p w:rsidR="00195F03" w:rsidRDefault="00195F03" w:rsidP="00F75944">
      <w:pPr>
        <w:ind w:firstLine="708"/>
        <w:rPr>
          <w:lang w:val="kk-KZ" w:eastAsia="ru-RU"/>
        </w:rPr>
      </w:pPr>
      <w:r>
        <w:rPr>
          <w:lang w:val="kk-KZ"/>
        </w:rPr>
        <w:t xml:space="preserve">2016 жылы </w:t>
      </w:r>
      <w:r w:rsidRPr="001F2974">
        <w:rPr>
          <w:b/>
          <w:lang w:val="kk-KZ"/>
        </w:rPr>
        <w:t>17 336</w:t>
      </w:r>
      <w:r>
        <w:rPr>
          <w:lang w:val="kk-KZ"/>
        </w:rPr>
        <w:t xml:space="preserve"> қызмет, оның ішінде </w:t>
      </w:r>
      <w:r>
        <w:rPr>
          <w:lang w:val="kk-KZ" w:eastAsia="ru-RU"/>
        </w:rPr>
        <w:t xml:space="preserve">«Азаматтарға арналған үкімет» мемлекеттік корпорациясы арқылы – </w:t>
      </w:r>
      <w:r w:rsidRPr="001F2974">
        <w:rPr>
          <w:b/>
          <w:lang w:val="kk-KZ" w:eastAsia="ru-RU"/>
        </w:rPr>
        <w:t>758</w:t>
      </w:r>
      <w:r>
        <w:rPr>
          <w:lang w:val="kk-KZ" w:eastAsia="ru-RU"/>
        </w:rPr>
        <w:t xml:space="preserve">, Бөлім – </w:t>
      </w:r>
      <w:r w:rsidRPr="001F2974">
        <w:rPr>
          <w:b/>
          <w:lang w:val="kk-KZ" w:eastAsia="ru-RU"/>
        </w:rPr>
        <w:t>2705</w:t>
      </w:r>
      <w:r>
        <w:rPr>
          <w:lang w:val="kk-KZ" w:eastAsia="ru-RU"/>
        </w:rPr>
        <w:t xml:space="preserve">, «электронды үкімет» веб-порталы – </w:t>
      </w:r>
      <w:r w:rsidRPr="001F2974">
        <w:rPr>
          <w:b/>
          <w:lang w:val="kk-KZ" w:eastAsia="ru-RU"/>
        </w:rPr>
        <w:t>3168</w:t>
      </w:r>
      <w:r>
        <w:rPr>
          <w:lang w:val="kk-KZ" w:eastAsia="ru-RU"/>
        </w:rPr>
        <w:t xml:space="preserve">, білім беру ұйымдары арқылы – </w:t>
      </w:r>
      <w:r w:rsidRPr="001F2974">
        <w:rPr>
          <w:b/>
          <w:lang w:val="kk-KZ" w:eastAsia="ru-RU"/>
        </w:rPr>
        <w:t>10705</w:t>
      </w:r>
      <w:r>
        <w:rPr>
          <w:lang w:val="kk-KZ" w:eastAsia="ru-RU"/>
        </w:rPr>
        <w:t xml:space="preserve"> мемлекеттік қызмет</w:t>
      </w:r>
      <w:r w:rsidR="001F2974" w:rsidRPr="001F2974">
        <w:rPr>
          <w:lang w:val="kk-KZ"/>
        </w:rPr>
        <w:t xml:space="preserve"> </w:t>
      </w:r>
      <w:r w:rsidR="001F2974">
        <w:rPr>
          <w:lang w:val="kk-KZ"/>
        </w:rPr>
        <w:t>көрсетілді</w:t>
      </w:r>
      <w:r>
        <w:rPr>
          <w:lang w:val="kk-KZ" w:eastAsia="ru-RU"/>
        </w:rPr>
        <w:t xml:space="preserve">. </w:t>
      </w:r>
    </w:p>
    <w:p w:rsidR="00195F03" w:rsidRPr="001F2974" w:rsidRDefault="00195F03" w:rsidP="00F75944">
      <w:pPr>
        <w:ind w:firstLine="708"/>
        <w:rPr>
          <w:b/>
          <w:u w:val="single"/>
          <w:lang w:val="kk-KZ"/>
        </w:rPr>
      </w:pPr>
      <w:r w:rsidRPr="001F2974">
        <w:rPr>
          <w:b/>
          <w:u w:val="single"/>
          <w:lang w:val="kk-KZ" w:eastAsia="ru-RU"/>
        </w:rPr>
        <w:t xml:space="preserve">5. </w:t>
      </w:r>
      <w:r w:rsidR="0018235A" w:rsidRPr="001F2974">
        <w:rPr>
          <w:b/>
          <w:u w:val="single"/>
          <w:lang w:val="kk-KZ"/>
        </w:rPr>
        <w:t>Мемлекеттік қызметтерді көрсету сапасы тиімділігінің және к</w:t>
      </w:r>
      <w:r w:rsidRPr="001F2974">
        <w:rPr>
          <w:b/>
          <w:u w:val="single"/>
          <w:lang w:val="kk-KZ" w:eastAsia="ru-RU"/>
        </w:rPr>
        <w:t>өрсетілетін қызметті алушылардың</w:t>
      </w:r>
      <w:r w:rsidR="0018235A" w:rsidRPr="001F2974">
        <w:rPr>
          <w:b/>
          <w:u w:val="single"/>
          <w:lang w:val="kk-KZ" w:eastAsia="ru-RU"/>
        </w:rPr>
        <w:t xml:space="preserve"> разылығын арттырудың</w:t>
      </w:r>
      <w:r w:rsidRPr="001F2974">
        <w:rPr>
          <w:b/>
          <w:sz w:val="24"/>
          <w:szCs w:val="24"/>
          <w:u w:val="single"/>
          <w:lang w:val="kk-KZ" w:eastAsia="ru-RU"/>
        </w:rPr>
        <w:t xml:space="preserve"> </w:t>
      </w:r>
      <w:r w:rsidR="0018235A" w:rsidRPr="001F2974">
        <w:rPr>
          <w:b/>
          <w:u w:val="single"/>
          <w:lang w:val="kk-KZ"/>
        </w:rPr>
        <w:t>келешегі.</w:t>
      </w:r>
    </w:p>
    <w:p w:rsidR="0018235A" w:rsidRDefault="0018235A" w:rsidP="00F75944">
      <w:pPr>
        <w:ind w:firstLine="708"/>
        <w:rPr>
          <w:lang w:val="kk-KZ"/>
        </w:rPr>
      </w:pPr>
      <w:r>
        <w:rPr>
          <w:lang w:val="kk-KZ"/>
        </w:rPr>
        <w:t>Бөлім мен білім беру ұйымдары</w:t>
      </w:r>
      <w:r w:rsidR="001F2974">
        <w:rPr>
          <w:lang w:val="kk-KZ"/>
        </w:rPr>
        <w:t>ның</w:t>
      </w:r>
      <w:r>
        <w:rPr>
          <w:lang w:val="kk-KZ"/>
        </w:rPr>
        <w:t xml:space="preserve"> мемлекеттік қызметтерді уақытылы көрсету</w:t>
      </w:r>
      <w:r w:rsidR="001F2974">
        <w:rPr>
          <w:lang w:val="kk-KZ"/>
        </w:rPr>
        <w:t>і</w:t>
      </w:r>
      <w:r>
        <w:rPr>
          <w:lang w:val="kk-KZ"/>
        </w:rPr>
        <w:t xml:space="preserve"> және сапасын одан әрі арттыру</w:t>
      </w:r>
      <w:r w:rsidR="001F2974">
        <w:rPr>
          <w:lang w:val="kk-KZ"/>
        </w:rPr>
        <w:t>ы</w:t>
      </w:r>
      <w:r>
        <w:rPr>
          <w:lang w:val="kk-KZ"/>
        </w:rPr>
        <w:t xml:space="preserve"> мәселелері тұрақты бақылауда тұр, қызметтерді көрсету тәртібінің бұзылуын болдырмау бойынша шаралар қабылданады, осыған орай аталған мәселелер бойынша жұмыс жағдайы</w:t>
      </w:r>
      <w:r w:rsidR="001F2974">
        <w:rPr>
          <w:lang w:val="kk-KZ"/>
        </w:rPr>
        <w:t>н</w:t>
      </w:r>
      <w:r>
        <w:rPr>
          <w:lang w:val="kk-KZ"/>
        </w:rPr>
        <w:t xml:space="preserve"> тоқсан сайын талдау жалғасатын болады. </w:t>
      </w:r>
    </w:p>
    <w:p w:rsidR="00511E18" w:rsidRDefault="00511E18" w:rsidP="00F75944">
      <w:pPr>
        <w:ind w:firstLine="708"/>
        <w:rPr>
          <w:lang w:val="kk-KZ"/>
        </w:rPr>
      </w:pPr>
    </w:p>
    <w:p w:rsidR="00511E18" w:rsidRDefault="00511E18" w:rsidP="00F75944">
      <w:pPr>
        <w:ind w:firstLine="708"/>
        <w:rPr>
          <w:lang w:val="kk-KZ"/>
        </w:rPr>
      </w:pPr>
    </w:p>
    <w:p w:rsidR="00511E18" w:rsidRDefault="00511E18" w:rsidP="00F75944">
      <w:pPr>
        <w:ind w:firstLine="708"/>
        <w:rPr>
          <w:b/>
          <w:lang w:val="kk-KZ"/>
        </w:rPr>
      </w:pPr>
      <w:r w:rsidRPr="00511E18">
        <w:rPr>
          <w:b/>
          <w:lang w:val="kk-KZ"/>
        </w:rPr>
        <w:t xml:space="preserve">Басшы  </w:t>
      </w:r>
      <w:r>
        <w:rPr>
          <w:b/>
          <w:lang w:val="kk-KZ"/>
        </w:rPr>
        <w:t xml:space="preserve">                                                                         </w:t>
      </w:r>
      <w:r w:rsidRPr="00511E18">
        <w:rPr>
          <w:b/>
          <w:lang w:val="kk-KZ"/>
        </w:rPr>
        <w:t>Г. Кәрімова</w:t>
      </w:r>
    </w:p>
    <w:p w:rsidR="00E96B38" w:rsidRDefault="00E96B38" w:rsidP="00E96B38">
      <w:pPr>
        <w:rPr>
          <w:b/>
          <w:lang w:val="kk-KZ"/>
        </w:rPr>
      </w:pPr>
    </w:p>
    <w:p w:rsidR="00E96B38" w:rsidRDefault="00E96B38" w:rsidP="00E96B38">
      <w:pPr>
        <w:rPr>
          <w:i/>
          <w:sz w:val="24"/>
          <w:szCs w:val="24"/>
          <w:lang w:val="kk-KZ"/>
        </w:rPr>
      </w:pPr>
    </w:p>
    <w:p w:rsidR="00E96B38" w:rsidRDefault="00E96B38" w:rsidP="00E96B38">
      <w:pPr>
        <w:rPr>
          <w:i/>
          <w:sz w:val="24"/>
          <w:szCs w:val="24"/>
          <w:lang w:val="kk-KZ"/>
        </w:rPr>
      </w:pPr>
    </w:p>
    <w:p w:rsidR="00E96B38" w:rsidRDefault="00E96B38" w:rsidP="00E96B38">
      <w:pPr>
        <w:rPr>
          <w:i/>
          <w:sz w:val="24"/>
          <w:szCs w:val="24"/>
          <w:lang w:val="kk-KZ"/>
        </w:rPr>
      </w:pPr>
    </w:p>
    <w:p w:rsidR="00E96B38" w:rsidRDefault="00E96B38" w:rsidP="00E96B38">
      <w:pPr>
        <w:rPr>
          <w:i/>
          <w:sz w:val="24"/>
          <w:szCs w:val="24"/>
          <w:lang w:val="kk-KZ"/>
        </w:rPr>
      </w:pPr>
    </w:p>
    <w:p w:rsidR="00E96B38" w:rsidRDefault="00E96B38" w:rsidP="00E96B38">
      <w:pPr>
        <w:rPr>
          <w:i/>
          <w:sz w:val="24"/>
          <w:szCs w:val="24"/>
          <w:lang w:val="kk-KZ"/>
        </w:rPr>
      </w:pPr>
    </w:p>
    <w:p w:rsidR="00E96B38" w:rsidRDefault="00E96B38" w:rsidP="00E96B38">
      <w:pPr>
        <w:rPr>
          <w:i/>
          <w:sz w:val="24"/>
          <w:szCs w:val="24"/>
          <w:lang w:val="kk-KZ"/>
        </w:rPr>
      </w:pPr>
    </w:p>
    <w:p w:rsidR="00E96B38" w:rsidRDefault="00E96B38" w:rsidP="00E96B38">
      <w:pPr>
        <w:rPr>
          <w:i/>
          <w:sz w:val="24"/>
          <w:szCs w:val="24"/>
          <w:lang w:val="kk-KZ"/>
        </w:rPr>
      </w:pPr>
    </w:p>
    <w:p w:rsidR="00E96B38" w:rsidRDefault="00E96B38" w:rsidP="00E96B38">
      <w:pPr>
        <w:rPr>
          <w:i/>
          <w:sz w:val="24"/>
          <w:szCs w:val="24"/>
          <w:lang w:val="kk-KZ"/>
        </w:rPr>
      </w:pPr>
    </w:p>
    <w:p w:rsidR="00E96B38" w:rsidRPr="00E96B38" w:rsidRDefault="00E96B38" w:rsidP="00E96B38">
      <w:pPr>
        <w:rPr>
          <w:i/>
          <w:sz w:val="24"/>
          <w:szCs w:val="24"/>
          <w:lang w:val="kk-KZ"/>
        </w:rPr>
      </w:pPr>
      <w:bookmarkStart w:id="0" w:name="_GoBack"/>
      <w:bookmarkEnd w:id="0"/>
      <w:r>
        <w:rPr>
          <w:i/>
          <w:sz w:val="24"/>
          <w:szCs w:val="24"/>
          <w:lang w:val="kk-KZ"/>
        </w:rPr>
        <w:t>о</w:t>
      </w:r>
      <w:r w:rsidRPr="00E96B38">
        <w:rPr>
          <w:i/>
          <w:sz w:val="24"/>
          <w:szCs w:val="24"/>
          <w:lang w:val="kk-KZ"/>
        </w:rPr>
        <w:t>рынд.: Б. Мырзатаев</w:t>
      </w:r>
    </w:p>
    <w:p w:rsidR="00F77935" w:rsidRPr="00F77935" w:rsidRDefault="00E96B38" w:rsidP="00386362">
      <w:pPr>
        <w:rPr>
          <w:lang w:val="kk-KZ"/>
        </w:rPr>
      </w:pPr>
      <w:r>
        <w:rPr>
          <w:i/>
          <w:sz w:val="24"/>
          <w:szCs w:val="24"/>
          <w:lang w:val="kk-KZ"/>
        </w:rPr>
        <w:t>т</w:t>
      </w:r>
      <w:r w:rsidRPr="00E96B38">
        <w:rPr>
          <w:i/>
          <w:sz w:val="24"/>
          <w:szCs w:val="24"/>
          <w:lang w:val="kk-KZ"/>
        </w:rPr>
        <w:t>ел.: 36-52-04</w:t>
      </w:r>
    </w:p>
    <w:sectPr w:rsidR="00F77935" w:rsidRPr="00F77935" w:rsidSect="00495D43">
      <w:headerReference w:type="default" r:id="rId7"/>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20C" w:rsidRDefault="00F1020C" w:rsidP="00495D43">
      <w:r>
        <w:separator/>
      </w:r>
    </w:p>
  </w:endnote>
  <w:endnote w:type="continuationSeparator" w:id="0">
    <w:p w:rsidR="00F1020C" w:rsidRDefault="00F1020C" w:rsidP="0049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20C" w:rsidRDefault="00F1020C" w:rsidP="00495D43">
      <w:r>
        <w:separator/>
      </w:r>
    </w:p>
  </w:footnote>
  <w:footnote w:type="continuationSeparator" w:id="0">
    <w:p w:rsidR="00F1020C" w:rsidRDefault="00F1020C" w:rsidP="00495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43" w:rsidRPr="00495D43" w:rsidRDefault="00495D43">
    <w:pPr>
      <w:pStyle w:val="af4"/>
      <w:jc w:val="center"/>
      <w:rPr>
        <w:sz w:val="22"/>
        <w:szCs w:val="22"/>
      </w:rPr>
    </w:pPr>
    <w:r w:rsidRPr="00495D43">
      <w:rPr>
        <w:sz w:val="22"/>
        <w:szCs w:val="22"/>
      </w:rPr>
      <w:fldChar w:fldCharType="begin"/>
    </w:r>
    <w:r w:rsidRPr="00495D43">
      <w:rPr>
        <w:sz w:val="22"/>
        <w:szCs w:val="22"/>
      </w:rPr>
      <w:instrText>PAGE   \* MERGEFORMAT</w:instrText>
    </w:r>
    <w:r w:rsidRPr="00495D43">
      <w:rPr>
        <w:sz w:val="22"/>
        <w:szCs w:val="22"/>
      </w:rPr>
      <w:fldChar w:fldCharType="separate"/>
    </w:r>
    <w:r w:rsidRPr="00495D43">
      <w:rPr>
        <w:noProof/>
        <w:sz w:val="22"/>
        <w:szCs w:val="22"/>
        <w:lang w:val="ru-RU"/>
      </w:rPr>
      <w:t>3</w:t>
    </w:r>
    <w:r w:rsidRPr="00495D43">
      <w:rPr>
        <w:sz w:val="22"/>
        <w:szCs w:val="22"/>
      </w:rPr>
      <w:fldChar w:fldCharType="end"/>
    </w:r>
  </w:p>
  <w:p w:rsidR="00495D43" w:rsidRDefault="00495D43">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6362"/>
    <w:rsid w:val="00015C0D"/>
    <w:rsid w:val="0003216B"/>
    <w:rsid w:val="00041E42"/>
    <w:rsid w:val="000B5085"/>
    <w:rsid w:val="000E47CA"/>
    <w:rsid w:val="00132AF2"/>
    <w:rsid w:val="001472ED"/>
    <w:rsid w:val="0017540B"/>
    <w:rsid w:val="00176042"/>
    <w:rsid w:val="0018235A"/>
    <w:rsid w:val="00195F03"/>
    <w:rsid w:val="001C1DC6"/>
    <w:rsid w:val="001F2974"/>
    <w:rsid w:val="0023111A"/>
    <w:rsid w:val="00245258"/>
    <w:rsid w:val="002F33EE"/>
    <w:rsid w:val="00370C50"/>
    <w:rsid w:val="00386362"/>
    <w:rsid w:val="0043696B"/>
    <w:rsid w:val="00495D43"/>
    <w:rsid w:val="004B4654"/>
    <w:rsid w:val="004E1961"/>
    <w:rsid w:val="00511E18"/>
    <w:rsid w:val="00543D2B"/>
    <w:rsid w:val="00630EAA"/>
    <w:rsid w:val="006456C4"/>
    <w:rsid w:val="00752DC4"/>
    <w:rsid w:val="007F7889"/>
    <w:rsid w:val="008968FE"/>
    <w:rsid w:val="008C72C4"/>
    <w:rsid w:val="008F1E62"/>
    <w:rsid w:val="00945B8A"/>
    <w:rsid w:val="009C796C"/>
    <w:rsid w:val="00A95CF8"/>
    <w:rsid w:val="00AB2487"/>
    <w:rsid w:val="00B227C8"/>
    <w:rsid w:val="00B254FB"/>
    <w:rsid w:val="00BD022B"/>
    <w:rsid w:val="00BF1855"/>
    <w:rsid w:val="00C8638F"/>
    <w:rsid w:val="00CB25C3"/>
    <w:rsid w:val="00CB63E9"/>
    <w:rsid w:val="00D4586C"/>
    <w:rsid w:val="00DB39E3"/>
    <w:rsid w:val="00DF557C"/>
    <w:rsid w:val="00E24D5A"/>
    <w:rsid w:val="00E96B38"/>
    <w:rsid w:val="00F00CAF"/>
    <w:rsid w:val="00F1020C"/>
    <w:rsid w:val="00F23E83"/>
    <w:rsid w:val="00F34D69"/>
    <w:rsid w:val="00F5508C"/>
    <w:rsid w:val="00F616A9"/>
    <w:rsid w:val="00F75944"/>
    <w:rsid w:val="00F77935"/>
    <w:rsid w:val="00F77DE1"/>
    <w:rsid w:val="00FB2F72"/>
    <w:rsid w:val="00FB4349"/>
    <w:rsid w:val="00FD03EC"/>
    <w:rsid w:val="00FE200E"/>
    <w:rsid w:val="00FF4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EAA"/>
    <w:pPr>
      <w:jc w:val="both"/>
    </w:pPr>
    <w:rPr>
      <w:sz w:val="28"/>
      <w:szCs w:val="28"/>
      <w:lang w:val="en-US" w:eastAsia="en-US" w:bidi="en-US"/>
    </w:rPr>
  </w:style>
  <w:style w:type="paragraph" w:styleId="1">
    <w:name w:val="heading 1"/>
    <w:basedOn w:val="a"/>
    <w:next w:val="a"/>
    <w:link w:val="10"/>
    <w:uiPriority w:val="9"/>
    <w:qFormat/>
    <w:rsid w:val="00630EAA"/>
    <w:pPr>
      <w:keepNext/>
      <w:keepLines/>
      <w:spacing w:before="480"/>
      <w:outlineLvl w:val="0"/>
    </w:pPr>
    <w:rPr>
      <w:rFonts w:ascii="Arial" w:hAnsi="Arial"/>
      <w:b/>
      <w:bCs/>
      <w:color w:val="365F91"/>
    </w:rPr>
  </w:style>
  <w:style w:type="paragraph" w:styleId="2">
    <w:name w:val="heading 2"/>
    <w:basedOn w:val="a"/>
    <w:next w:val="a"/>
    <w:link w:val="20"/>
    <w:uiPriority w:val="9"/>
    <w:semiHidden/>
    <w:unhideWhenUsed/>
    <w:qFormat/>
    <w:rsid w:val="00630EAA"/>
    <w:pPr>
      <w:keepNext/>
      <w:keepLines/>
      <w:spacing w:before="200"/>
      <w:outlineLvl w:val="1"/>
    </w:pPr>
    <w:rPr>
      <w:rFonts w:ascii="Arial" w:hAnsi="Arial"/>
      <w:b/>
      <w:bCs/>
      <w:color w:val="4F81BD"/>
      <w:sz w:val="26"/>
      <w:szCs w:val="26"/>
    </w:rPr>
  </w:style>
  <w:style w:type="paragraph" w:styleId="3">
    <w:name w:val="heading 3"/>
    <w:basedOn w:val="a"/>
    <w:next w:val="a"/>
    <w:link w:val="30"/>
    <w:uiPriority w:val="9"/>
    <w:semiHidden/>
    <w:unhideWhenUsed/>
    <w:qFormat/>
    <w:rsid w:val="00630EAA"/>
    <w:pPr>
      <w:keepNext/>
      <w:keepLines/>
      <w:spacing w:before="200"/>
      <w:outlineLvl w:val="2"/>
    </w:pPr>
    <w:rPr>
      <w:rFonts w:ascii="Arial" w:hAnsi="Arial"/>
      <w:b/>
      <w:bCs/>
      <w:color w:val="4F81BD"/>
    </w:rPr>
  </w:style>
  <w:style w:type="paragraph" w:styleId="4">
    <w:name w:val="heading 4"/>
    <w:basedOn w:val="a"/>
    <w:next w:val="a"/>
    <w:link w:val="40"/>
    <w:uiPriority w:val="9"/>
    <w:semiHidden/>
    <w:unhideWhenUsed/>
    <w:qFormat/>
    <w:rsid w:val="00630EAA"/>
    <w:pPr>
      <w:keepNext/>
      <w:keepLines/>
      <w:spacing w:before="200"/>
      <w:outlineLvl w:val="3"/>
    </w:pPr>
    <w:rPr>
      <w:rFonts w:ascii="Arial" w:hAnsi="Arial"/>
      <w:b/>
      <w:bCs/>
      <w:i/>
      <w:iCs/>
      <w:color w:val="4F81BD"/>
    </w:rPr>
  </w:style>
  <w:style w:type="paragraph" w:styleId="5">
    <w:name w:val="heading 5"/>
    <w:basedOn w:val="a"/>
    <w:next w:val="a"/>
    <w:link w:val="50"/>
    <w:uiPriority w:val="9"/>
    <w:semiHidden/>
    <w:unhideWhenUsed/>
    <w:qFormat/>
    <w:rsid w:val="00630EAA"/>
    <w:pPr>
      <w:keepNext/>
      <w:keepLines/>
      <w:spacing w:before="200"/>
      <w:outlineLvl w:val="4"/>
    </w:pPr>
    <w:rPr>
      <w:rFonts w:ascii="Arial" w:hAnsi="Arial"/>
      <w:color w:val="243F60"/>
    </w:rPr>
  </w:style>
  <w:style w:type="paragraph" w:styleId="6">
    <w:name w:val="heading 6"/>
    <w:basedOn w:val="a"/>
    <w:next w:val="a"/>
    <w:link w:val="60"/>
    <w:uiPriority w:val="9"/>
    <w:semiHidden/>
    <w:unhideWhenUsed/>
    <w:qFormat/>
    <w:rsid w:val="00630EAA"/>
    <w:pPr>
      <w:keepNext/>
      <w:keepLines/>
      <w:spacing w:before="200"/>
      <w:outlineLvl w:val="5"/>
    </w:pPr>
    <w:rPr>
      <w:rFonts w:ascii="Arial" w:hAnsi="Arial"/>
      <w:i/>
      <w:iCs/>
      <w:color w:val="243F60"/>
    </w:rPr>
  </w:style>
  <w:style w:type="paragraph" w:styleId="7">
    <w:name w:val="heading 7"/>
    <w:basedOn w:val="a"/>
    <w:next w:val="a"/>
    <w:link w:val="70"/>
    <w:uiPriority w:val="9"/>
    <w:semiHidden/>
    <w:unhideWhenUsed/>
    <w:qFormat/>
    <w:rsid w:val="00630EAA"/>
    <w:pPr>
      <w:keepNext/>
      <w:keepLines/>
      <w:spacing w:before="200"/>
      <w:outlineLvl w:val="6"/>
    </w:pPr>
    <w:rPr>
      <w:rFonts w:ascii="Arial" w:hAnsi="Arial"/>
      <w:i/>
      <w:iCs/>
      <w:color w:val="404040"/>
    </w:rPr>
  </w:style>
  <w:style w:type="paragraph" w:styleId="8">
    <w:name w:val="heading 8"/>
    <w:basedOn w:val="a"/>
    <w:next w:val="a"/>
    <w:link w:val="80"/>
    <w:uiPriority w:val="9"/>
    <w:semiHidden/>
    <w:unhideWhenUsed/>
    <w:qFormat/>
    <w:rsid w:val="00630EAA"/>
    <w:pPr>
      <w:keepNext/>
      <w:keepLines/>
      <w:spacing w:before="200"/>
      <w:outlineLvl w:val="7"/>
    </w:pPr>
    <w:rPr>
      <w:rFonts w:ascii="Arial" w:hAnsi="Arial"/>
      <w:color w:val="4F81BD"/>
      <w:sz w:val="20"/>
      <w:szCs w:val="20"/>
    </w:rPr>
  </w:style>
  <w:style w:type="paragraph" w:styleId="9">
    <w:name w:val="heading 9"/>
    <w:basedOn w:val="a"/>
    <w:next w:val="a"/>
    <w:link w:val="90"/>
    <w:uiPriority w:val="9"/>
    <w:semiHidden/>
    <w:unhideWhenUsed/>
    <w:qFormat/>
    <w:rsid w:val="00630EAA"/>
    <w:pPr>
      <w:keepNext/>
      <w:keepLines/>
      <w:spacing w:before="200"/>
      <w:outlineLvl w:val="8"/>
    </w:pPr>
    <w:rPr>
      <w:rFonts w:ascii="Arial" w:hAnsi="Arial"/>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30EAA"/>
    <w:rPr>
      <w:rFonts w:ascii="Arial" w:eastAsia="Times New Roman" w:hAnsi="Arial" w:cs="Times New Roman"/>
      <w:b/>
      <w:bCs/>
      <w:color w:val="365F91"/>
      <w:sz w:val="28"/>
      <w:szCs w:val="28"/>
    </w:rPr>
  </w:style>
  <w:style w:type="character" w:customStyle="1" w:styleId="20">
    <w:name w:val="Заголовок 2 Знак"/>
    <w:link w:val="2"/>
    <w:uiPriority w:val="9"/>
    <w:semiHidden/>
    <w:rsid w:val="00630EAA"/>
    <w:rPr>
      <w:rFonts w:ascii="Arial" w:eastAsia="Times New Roman" w:hAnsi="Arial" w:cs="Times New Roman"/>
      <w:b/>
      <w:bCs/>
      <w:color w:val="4F81BD"/>
      <w:sz w:val="26"/>
      <w:szCs w:val="26"/>
    </w:rPr>
  </w:style>
  <w:style w:type="character" w:customStyle="1" w:styleId="30">
    <w:name w:val="Заголовок 3 Знак"/>
    <w:link w:val="3"/>
    <w:uiPriority w:val="9"/>
    <w:rsid w:val="00630EAA"/>
    <w:rPr>
      <w:rFonts w:ascii="Arial" w:eastAsia="Times New Roman" w:hAnsi="Arial" w:cs="Times New Roman"/>
      <w:b/>
      <w:bCs/>
      <w:color w:val="4F81BD"/>
    </w:rPr>
  </w:style>
  <w:style w:type="character" w:customStyle="1" w:styleId="40">
    <w:name w:val="Заголовок 4 Знак"/>
    <w:link w:val="4"/>
    <w:uiPriority w:val="9"/>
    <w:rsid w:val="00630EAA"/>
    <w:rPr>
      <w:rFonts w:ascii="Arial" w:eastAsia="Times New Roman" w:hAnsi="Arial" w:cs="Times New Roman"/>
      <w:b/>
      <w:bCs/>
      <w:i/>
      <w:iCs/>
      <w:color w:val="4F81BD"/>
    </w:rPr>
  </w:style>
  <w:style w:type="character" w:customStyle="1" w:styleId="50">
    <w:name w:val="Заголовок 5 Знак"/>
    <w:link w:val="5"/>
    <w:uiPriority w:val="9"/>
    <w:rsid w:val="00630EAA"/>
    <w:rPr>
      <w:rFonts w:ascii="Arial" w:eastAsia="Times New Roman" w:hAnsi="Arial" w:cs="Times New Roman"/>
      <w:color w:val="243F60"/>
    </w:rPr>
  </w:style>
  <w:style w:type="character" w:customStyle="1" w:styleId="60">
    <w:name w:val="Заголовок 6 Знак"/>
    <w:link w:val="6"/>
    <w:uiPriority w:val="9"/>
    <w:rsid w:val="00630EAA"/>
    <w:rPr>
      <w:rFonts w:ascii="Arial" w:eastAsia="Times New Roman" w:hAnsi="Arial" w:cs="Times New Roman"/>
      <w:i/>
      <w:iCs/>
      <w:color w:val="243F60"/>
    </w:rPr>
  </w:style>
  <w:style w:type="character" w:customStyle="1" w:styleId="70">
    <w:name w:val="Заголовок 7 Знак"/>
    <w:link w:val="7"/>
    <w:uiPriority w:val="9"/>
    <w:rsid w:val="00630EAA"/>
    <w:rPr>
      <w:rFonts w:ascii="Arial" w:eastAsia="Times New Roman" w:hAnsi="Arial" w:cs="Times New Roman"/>
      <w:i/>
      <w:iCs/>
      <w:color w:val="404040"/>
    </w:rPr>
  </w:style>
  <w:style w:type="character" w:customStyle="1" w:styleId="80">
    <w:name w:val="Заголовок 8 Знак"/>
    <w:link w:val="8"/>
    <w:uiPriority w:val="9"/>
    <w:rsid w:val="00630EAA"/>
    <w:rPr>
      <w:rFonts w:ascii="Arial" w:eastAsia="Times New Roman" w:hAnsi="Arial" w:cs="Times New Roman"/>
      <w:color w:val="4F81BD"/>
      <w:sz w:val="20"/>
      <w:szCs w:val="20"/>
    </w:rPr>
  </w:style>
  <w:style w:type="character" w:customStyle="1" w:styleId="90">
    <w:name w:val="Заголовок 9 Знак"/>
    <w:link w:val="9"/>
    <w:uiPriority w:val="9"/>
    <w:rsid w:val="00630EAA"/>
    <w:rPr>
      <w:rFonts w:ascii="Arial" w:eastAsia="Times New Roman" w:hAnsi="Arial" w:cs="Times New Roman"/>
      <w:i/>
      <w:iCs/>
      <w:color w:val="404040"/>
      <w:sz w:val="20"/>
      <w:szCs w:val="20"/>
    </w:rPr>
  </w:style>
  <w:style w:type="paragraph" w:styleId="a3">
    <w:name w:val="caption"/>
    <w:basedOn w:val="a"/>
    <w:next w:val="a"/>
    <w:uiPriority w:val="35"/>
    <w:semiHidden/>
    <w:unhideWhenUsed/>
    <w:qFormat/>
    <w:rsid w:val="00630EAA"/>
    <w:rPr>
      <w:b/>
      <w:bCs/>
      <w:color w:val="4F81BD"/>
      <w:sz w:val="18"/>
      <w:szCs w:val="18"/>
    </w:rPr>
  </w:style>
  <w:style w:type="paragraph" w:styleId="a4">
    <w:name w:val="Title"/>
    <w:basedOn w:val="a"/>
    <w:next w:val="a"/>
    <w:link w:val="a5"/>
    <w:uiPriority w:val="10"/>
    <w:qFormat/>
    <w:rsid w:val="00630EAA"/>
    <w:pPr>
      <w:pBdr>
        <w:bottom w:val="single" w:sz="8" w:space="4" w:color="4F81BD"/>
      </w:pBdr>
      <w:spacing w:after="300"/>
      <w:contextualSpacing/>
    </w:pPr>
    <w:rPr>
      <w:rFonts w:ascii="Arial" w:hAnsi="Arial"/>
      <w:color w:val="17365D"/>
      <w:spacing w:val="5"/>
      <w:kern w:val="28"/>
      <w:sz w:val="52"/>
      <w:szCs w:val="52"/>
    </w:rPr>
  </w:style>
  <w:style w:type="character" w:customStyle="1" w:styleId="a5">
    <w:name w:val="Название Знак"/>
    <w:link w:val="a4"/>
    <w:uiPriority w:val="10"/>
    <w:rsid w:val="00630EAA"/>
    <w:rPr>
      <w:rFonts w:ascii="Arial" w:eastAsia="Times New Roman" w:hAnsi="Arial" w:cs="Times New Roman"/>
      <w:color w:val="17365D"/>
      <w:spacing w:val="5"/>
      <w:kern w:val="28"/>
      <w:sz w:val="52"/>
      <w:szCs w:val="52"/>
    </w:rPr>
  </w:style>
  <w:style w:type="paragraph" w:styleId="a6">
    <w:name w:val="Subtitle"/>
    <w:basedOn w:val="a"/>
    <w:next w:val="a"/>
    <w:link w:val="a7"/>
    <w:uiPriority w:val="11"/>
    <w:qFormat/>
    <w:rsid w:val="00630EAA"/>
    <w:pPr>
      <w:numPr>
        <w:ilvl w:val="1"/>
      </w:numPr>
    </w:pPr>
    <w:rPr>
      <w:rFonts w:ascii="Arial" w:hAnsi="Arial"/>
      <w:i/>
      <w:iCs/>
      <w:color w:val="4F81BD"/>
      <w:spacing w:val="15"/>
      <w:sz w:val="24"/>
      <w:szCs w:val="24"/>
    </w:rPr>
  </w:style>
  <w:style w:type="character" w:customStyle="1" w:styleId="a7">
    <w:name w:val="Подзаголовок Знак"/>
    <w:link w:val="a6"/>
    <w:uiPriority w:val="11"/>
    <w:rsid w:val="00630EAA"/>
    <w:rPr>
      <w:rFonts w:ascii="Arial" w:eastAsia="Times New Roman" w:hAnsi="Arial" w:cs="Times New Roman"/>
      <w:i/>
      <w:iCs/>
      <w:color w:val="4F81BD"/>
      <w:spacing w:val="15"/>
      <w:sz w:val="24"/>
      <w:szCs w:val="24"/>
    </w:rPr>
  </w:style>
  <w:style w:type="character" w:styleId="a8">
    <w:name w:val="Strong"/>
    <w:uiPriority w:val="22"/>
    <w:qFormat/>
    <w:rsid w:val="00630EAA"/>
    <w:rPr>
      <w:b/>
      <w:bCs/>
    </w:rPr>
  </w:style>
  <w:style w:type="character" w:styleId="a9">
    <w:name w:val="Emphasis"/>
    <w:uiPriority w:val="20"/>
    <w:qFormat/>
    <w:rsid w:val="00630EAA"/>
    <w:rPr>
      <w:i/>
      <w:iCs/>
    </w:rPr>
  </w:style>
  <w:style w:type="paragraph" w:styleId="aa">
    <w:name w:val="No Spacing"/>
    <w:uiPriority w:val="1"/>
    <w:qFormat/>
    <w:rsid w:val="00630EAA"/>
    <w:pPr>
      <w:jc w:val="both"/>
    </w:pPr>
    <w:rPr>
      <w:sz w:val="28"/>
      <w:szCs w:val="28"/>
      <w:lang w:val="en-US" w:eastAsia="en-US" w:bidi="en-US"/>
    </w:rPr>
  </w:style>
  <w:style w:type="paragraph" w:styleId="ab">
    <w:name w:val="List Paragraph"/>
    <w:basedOn w:val="a"/>
    <w:uiPriority w:val="34"/>
    <w:qFormat/>
    <w:rsid w:val="00630EAA"/>
    <w:pPr>
      <w:ind w:left="720"/>
      <w:contextualSpacing/>
    </w:pPr>
  </w:style>
  <w:style w:type="paragraph" w:styleId="21">
    <w:name w:val="Quote"/>
    <w:basedOn w:val="a"/>
    <w:next w:val="a"/>
    <w:link w:val="22"/>
    <w:uiPriority w:val="29"/>
    <w:qFormat/>
    <w:rsid w:val="00630EAA"/>
    <w:rPr>
      <w:i/>
      <w:iCs/>
      <w:color w:val="000000"/>
    </w:rPr>
  </w:style>
  <w:style w:type="character" w:customStyle="1" w:styleId="22">
    <w:name w:val="Цитата 2 Знак"/>
    <w:link w:val="21"/>
    <w:uiPriority w:val="29"/>
    <w:rsid w:val="00630EAA"/>
    <w:rPr>
      <w:i/>
      <w:iCs/>
      <w:color w:val="000000"/>
    </w:rPr>
  </w:style>
  <w:style w:type="paragraph" w:styleId="ac">
    <w:name w:val="Intense Quote"/>
    <w:basedOn w:val="a"/>
    <w:next w:val="a"/>
    <w:link w:val="ad"/>
    <w:uiPriority w:val="30"/>
    <w:qFormat/>
    <w:rsid w:val="00630EAA"/>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30"/>
    <w:rsid w:val="00630EAA"/>
    <w:rPr>
      <w:b/>
      <w:bCs/>
      <w:i/>
      <w:iCs/>
      <w:color w:val="4F81BD"/>
    </w:rPr>
  </w:style>
  <w:style w:type="character" w:styleId="ae">
    <w:name w:val="Subtle Emphasis"/>
    <w:uiPriority w:val="19"/>
    <w:qFormat/>
    <w:rsid w:val="00630EAA"/>
    <w:rPr>
      <w:i/>
      <w:iCs/>
      <w:color w:val="808080"/>
    </w:rPr>
  </w:style>
  <w:style w:type="character" w:styleId="af">
    <w:name w:val="Intense Emphasis"/>
    <w:uiPriority w:val="21"/>
    <w:qFormat/>
    <w:rsid w:val="00630EAA"/>
    <w:rPr>
      <w:b/>
      <w:bCs/>
      <w:i/>
      <w:iCs/>
      <w:color w:val="4F81BD"/>
    </w:rPr>
  </w:style>
  <w:style w:type="character" w:styleId="af0">
    <w:name w:val="Subtle Reference"/>
    <w:uiPriority w:val="31"/>
    <w:qFormat/>
    <w:rsid w:val="00630EAA"/>
    <w:rPr>
      <w:smallCaps/>
      <w:color w:val="C0504D"/>
      <w:u w:val="single"/>
    </w:rPr>
  </w:style>
  <w:style w:type="character" w:styleId="af1">
    <w:name w:val="Intense Reference"/>
    <w:uiPriority w:val="32"/>
    <w:qFormat/>
    <w:rsid w:val="00630EAA"/>
    <w:rPr>
      <w:b/>
      <w:bCs/>
      <w:smallCaps/>
      <w:color w:val="C0504D"/>
      <w:spacing w:val="5"/>
      <w:u w:val="single"/>
    </w:rPr>
  </w:style>
  <w:style w:type="character" w:styleId="af2">
    <w:name w:val="Book Title"/>
    <w:uiPriority w:val="33"/>
    <w:qFormat/>
    <w:rsid w:val="00630EAA"/>
    <w:rPr>
      <w:b/>
      <w:bCs/>
      <w:smallCaps/>
      <w:spacing w:val="5"/>
    </w:rPr>
  </w:style>
  <w:style w:type="paragraph" w:styleId="af3">
    <w:name w:val="TOC Heading"/>
    <w:basedOn w:val="1"/>
    <w:next w:val="a"/>
    <w:uiPriority w:val="39"/>
    <w:semiHidden/>
    <w:unhideWhenUsed/>
    <w:qFormat/>
    <w:rsid w:val="00630EAA"/>
    <w:pPr>
      <w:outlineLvl w:val="9"/>
    </w:pPr>
  </w:style>
  <w:style w:type="character" w:customStyle="1" w:styleId="apple-converted-space">
    <w:name w:val="apple-converted-space"/>
    <w:basedOn w:val="a0"/>
    <w:rsid w:val="00F77935"/>
  </w:style>
  <w:style w:type="paragraph" w:styleId="af4">
    <w:name w:val="header"/>
    <w:basedOn w:val="a"/>
    <w:link w:val="af5"/>
    <w:uiPriority w:val="99"/>
    <w:unhideWhenUsed/>
    <w:rsid w:val="00495D43"/>
    <w:pPr>
      <w:tabs>
        <w:tab w:val="center" w:pos="4677"/>
        <w:tab w:val="right" w:pos="9355"/>
      </w:tabs>
    </w:pPr>
  </w:style>
  <w:style w:type="character" w:customStyle="1" w:styleId="af5">
    <w:name w:val="Верхний колонтитул Знак"/>
    <w:link w:val="af4"/>
    <w:uiPriority w:val="99"/>
    <w:rsid w:val="00495D43"/>
    <w:rPr>
      <w:sz w:val="28"/>
      <w:szCs w:val="28"/>
      <w:lang w:val="en-US" w:eastAsia="en-US" w:bidi="en-US"/>
    </w:rPr>
  </w:style>
  <w:style w:type="paragraph" w:styleId="af6">
    <w:name w:val="footer"/>
    <w:basedOn w:val="a"/>
    <w:link w:val="af7"/>
    <w:uiPriority w:val="99"/>
    <w:unhideWhenUsed/>
    <w:rsid w:val="00495D43"/>
    <w:pPr>
      <w:tabs>
        <w:tab w:val="center" w:pos="4677"/>
        <w:tab w:val="right" w:pos="9355"/>
      </w:tabs>
    </w:pPr>
  </w:style>
  <w:style w:type="character" w:customStyle="1" w:styleId="af7">
    <w:name w:val="Нижний колонтитул Знак"/>
    <w:link w:val="af6"/>
    <w:uiPriority w:val="99"/>
    <w:rsid w:val="00495D43"/>
    <w:rPr>
      <w:sz w:val="28"/>
      <w:szCs w:val="28"/>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1051</Words>
  <Characters>5991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cp:lastModifiedBy>
  <cp:revision>3</cp:revision>
  <dcterms:created xsi:type="dcterms:W3CDTF">2017-04-20T08:25:00Z</dcterms:created>
  <dcterms:modified xsi:type="dcterms:W3CDTF">2017-04-20T08:28:00Z</dcterms:modified>
</cp:coreProperties>
</file>